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1D" w:rsidRDefault="00011A1D" w:rsidP="0080672B">
      <w:pPr>
        <w:ind w:left="142" w:right="118"/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88"/>
        <w:gridCol w:w="1417"/>
        <w:gridCol w:w="1418"/>
      </w:tblGrid>
      <w:tr w:rsidR="0080672B" w:rsidRPr="00E967BB" w:rsidTr="00905C97">
        <w:trPr>
          <w:trHeight w:val="788"/>
        </w:trPr>
        <w:tc>
          <w:tcPr>
            <w:tcW w:w="1050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72B" w:rsidRPr="0080672B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36"/>
                <w:lang w:eastAsia="ru-RU"/>
              </w:rPr>
            </w:pPr>
            <w:r w:rsidRPr="0080672B">
              <w:rPr>
                <w:rFonts w:ascii="Century Gothic" w:eastAsia="Times New Roman" w:hAnsi="Century Gothic" w:cs="Times New Roman"/>
                <w:b/>
                <w:bCs/>
                <w:sz w:val="28"/>
                <w:szCs w:val="36"/>
                <w:lang w:eastAsia="ru-RU"/>
              </w:rPr>
              <w:t>ОХРАНА ТРУДА, ПОЖАРНАЯ БЕЗОПАСНОСТЬ, ЭЛЕКТРОБЕЗОПАСНОСТЬ,</w:t>
            </w:r>
            <w:r w:rsidRPr="0080672B">
              <w:rPr>
                <w:rFonts w:ascii="Century Gothic" w:eastAsia="Times New Roman" w:hAnsi="Century Gothic" w:cs="Times New Roman"/>
                <w:b/>
                <w:bCs/>
                <w:sz w:val="28"/>
                <w:szCs w:val="36"/>
                <w:lang w:eastAsia="ru-RU"/>
              </w:rPr>
              <w:br/>
              <w:t>ТЕПЛОВЫЕ УСТАНОВКИ</w:t>
            </w:r>
          </w:p>
        </w:tc>
      </w:tr>
      <w:tr w:rsidR="0080672B" w:rsidRPr="00C27825" w:rsidTr="00905C97">
        <w:trPr>
          <w:trHeight w:val="578"/>
        </w:trPr>
        <w:tc>
          <w:tcPr>
            <w:tcW w:w="58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80672B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</w:pP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>№</w:t>
            </w:r>
          </w:p>
        </w:tc>
        <w:tc>
          <w:tcPr>
            <w:tcW w:w="708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80672B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</w:pP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>Направление обучения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80672B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</w:pP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  <w:t>Стоимость обучения</w:t>
            </w:r>
          </w:p>
        </w:tc>
      </w:tr>
      <w:tr w:rsidR="00905C97" w:rsidRPr="00E967BB" w:rsidTr="00905C97">
        <w:trPr>
          <w:trHeight w:val="654"/>
        </w:trPr>
        <w:tc>
          <w:tcPr>
            <w:tcW w:w="58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80672B" w:rsidRDefault="0080672B" w:rsidP="008067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80672B" w:rsidRDefault="0080672B" w:rsidP="008067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905C97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905C9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Первичное обучение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905C97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905C9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Очередная проверка знаний</w:t>
            </w:r>
          </w:p>
        </w:tc>
      </w:tr>
      <w:tr w:rsidR="0080672B" w:rsidRPr="00CF0C37" w:rsidTr="00905C97">
        <w:trPr>
          <w:trHeight w:val="736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72B" w:rsidRPr="0080672B" w:rsidRDefault="0080672B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905C97" w:rsidRDefault="0080672B" w:rsidP="008067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905C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Обучение на II, III, IV и V группу по </w:t>
            </w:r>
            <w:r w:rsidRPr="00905C9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электробезопасности</w:t>
            </w:r>
            <w:r w:rsidRPr="00905C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 напряжением до и выше 1000 В</w:t>
            </w:r>
            <w:r w:rsidRPr="00905C97">
              <w:rPr>
                <w:rFonts w:ascii="Century Gothic" w:eastAsia="Times New Roman" w:hAnsi="Century Gothic" w:cs="Times New Roman"/>
                <w:color w:val="A052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80672B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80672B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3 700</w:t>
            </w:r>
          </w:p>
        </w:tc>
      </w:tr>
      <w:tr w:rsidR="00905C97" w:rsidRPr="00CF0C37" w:rsidTr="00905C97">
        <w:trPr>
          <w:trHeight w:val="736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72B" w:rsidRPr="0080672B" w:rsidRDefault="0080672B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905C97" w:rsidRDefault="0080672B" w:rsidP="008067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905C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Подготовка руководителей, специалистов и обслуживающего персонала по курсу: "Техническая эксплуатация </w:t>
            </w:r>
            <w:r w:rsidRPr="00905C97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ru-RU"/>
              </w:rPr>
              <w:t>тепловых энергоустановок</w:t>
            </w:r>
            <w:r w:rsidRPr="00905C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80672B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3 900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80672B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3 900</w:t>
            </w:r>
          </w:p>
        </w:tc>
      </w:tr>
      <w:tr w:rsidR="0080672B" w:rsidRPr="00CF0C37" w:rsidTr="00D26DAB">
        <w:trPr>
          <w:trHeight w:val="510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72B" w:rsidRPr="0080672B" w:rsidRDefault="0080672B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905C97" w:rsidRDefault="0080672B" w:rsidP="0080672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C9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Охрана труда </w:t>
            </w:r>
            <w:r w:rsidRPr="00905C97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ru-RU"/>
              </w:rPr>
              <w:t>(руководители и специалисты)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80672B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80672B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1 600</w:t>
            </w:r>
          </w:p>
        </w:tc>
      </w:tr>
      <w:tr w:rsidR="00905C97" w:rsidRPr="00CF0C37" w:rsidTr="00D26DAB">
        <w:trPr>
          <w:trHeight w:val="510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72B" w:rsidRPr="0080672B" w:rsidRDefault="0080672B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72B" w:rsidRPr="00905C97" w:rsidRDefault="0080672B" w:rsidP="0080672B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5C97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ru-RU"/>
              </w:rPr>
              <w:t>Охрана труда (рабочие)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72B" w:rsidRPr="0080672B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1 600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72B" w:rsidRPr="0080672B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1 600</w:t>
            </w:r>
          </w:p>
        </w:tc>
      </w:tr>
      <w:tr w:rsidR="0080672B" w:rsidRPr="00CF0C37" w:rsidTr="00D26DAB">
        <w:trPr>
          <w:trHeight w:val="510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72B" w:rsidRPr="0080672B" w:rsidRDefault="0080672B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905C97" w:rsidRDefault="0080672B" w:rsidP="0080672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C9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первой медицинской помощи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80672B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80672B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905C97" w:rsidRPr="006A76DF" w:rsidTr="00D26DAB">
        <w:trPr>
          <w:trHeight w:val="510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72B" w:rsidRPr="0080672B" w:rsidRDefault="0080672B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905C97" w:rsidRDefault="0080672B" w:rsidP="008067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905C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Обучение по </w:t>
            </w:r>
            <w:r w:rsidRPr="00905C97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ru-RU"/>
              </w:rPr>
              <w:t>пожарной безопасности</w:t>
            </w:r>
            <w:r w:rsidRPr="00905C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 (руководители и специалисты)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72B" w:rsidRPr="0080672B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ru-RU"/>
              </w:rPr>
            </w:pP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ru-RU"/>
              </w:rPr>
              <w:t>1 000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80672B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ru-RU"/>
              </w:rPr>
            </w:pP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ru-RU"/>
              </w:rPr>
              <w:t>1 000</w:t>
            </w:r>
          </w:p>
        </w:tc>
      </w:tr>
      <w:tr w:rsidR="0080672B" w:rsidRPr="006A76DF" w:rsidTr="00905C97">
        <w:trPr>
          <w:trHeight w:val="736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72B" w:rsidRPr="0080672B" w:rsidRDefault="0080672B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72B" w:rsidRPr="00905C97" w:rsidRDefault="0080672B" w:rsidP="008067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905C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Обучение по </w:t>
            </w:r>
            <w:r w:rsidRPr="00905C9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пожарной безопасности</w:t>
            </w:r>
            <w:r w:rsidRPr="00905C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 для лиц осуществляющих пожароопасные, </w:t>
            </w:r>
            <w:r w:rsidRPr="00905C9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сварочные</w:t>
            </w:r>
            <w:r w:rsidRPr="00905C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5C9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</w:t>
            </w:r>
            <w:r w:rsidRPr="00905C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 в организации.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72B" w:rsidRPr="0080672B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ru-RU"/>
              </w:rPr>
            </w:pP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ru-RU"/>
              </w:rPr>
              <w:t>1 000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72B" w:rsidRPr="0080672B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ru-RU"/>
              </w:rPr>
            </w:pP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ru-RU"/>
              </w:rPr>
              <w:t>1 000</w:t>
            </w:r>
          </w:p>
        </w:tc>
      </w:tr>
      <w:tr w:rsidR="00905C97" w:rsidRPr="00CF0C37" w:rsidTr="00905C97">
        <w:trPr>
          <w:trHeight w:val="736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72B" w:rsidRPr="0080672B" w:rsidRDefault="0080672B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905C97" w:rsidRDefault="0080672B" w:rsidP="008067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905C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Обучение по </w:t>
            </w:r>
            <w:r w:rsidRPr="00905C97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ru-RU"/>
              </w:rPr>
              <w:t>пожарной безопасности </w:t>
            </w:r>
            <w:r w:rsidRPr="00905C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 лиц ответственных и лиц , осуществляющих пожароопасные , сварочные и другие огневые работы </w:t>
            </w:r>
            <w:r w:rsidRPr="00905C97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ru-RU"/>
              </w:rPr>
              <w:t>при проведении горных работ.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80672B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0672B" w:rsidRPr="0080672B" w:rsidRDefault="0080672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0672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1 700</w:t>
            </w:r>
          </w:p>
        </w:tc>
      </w:tr>
      <w:tr w:rsidR="009E2DDB" w:rsidRPr="00CF0C37" w:rsidTr="00905C97">
        <w:trPr>
          <w:trHeight w:val="736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2DDB" w:rsidRPr="0080672B" w:rsidRDefault="009E2DDB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2DDB" w:rsidRPr="00905C97" w:rsidRDefault="009E2DDB" w:rsidP="00011A1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05C97">
              <w:rPr>
                <w:rFonts w:ascii="Century Gothic" w:hAnsi="Century Gothic"/>
                <w:sz w:val="20"/>
                <w:szCs w:val="20"/>
              </w:rPr>
              <w:t>Повышение квалификации «Охрана труда» 72 ч.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2DDB" w:rsidRPr="0080672B" w:rsidRDefault="009E2DD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5 500</w:t>
            </w:r>
          </w:p>
        </w:tc>
      </w:tr>
      <w:tr w:rsidR="009E2DDB" w:rsidRPr="00CF0C37" w:rsidTr="00905C97">
        <w:trPr>
          <w:trHeight w:val="736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2DDB" w:rsidRPr="0080672B" w:rsidRDefault="009E2DDB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2DDB" w:rsidRPr="00905C97" w:rsidRDefault="009E2DDB" w:rsidP="00011A1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05C97">
              <w:rPr>
                <w:rFonts w:ascii="Century Gothic" w:hAnsi="Century Gothic"/>
                <w:sz w:val="20"/>
                <w:szCs w:val="20"/>
              </w:rPr>
              <w:t xml:space="preserve">Профессиональная переподготовка «Охрана труда. </w:t>
            </w:r>
            <w:proofErr w:type="spellStart"/>
            <w:r w:rsidRPr="00905C97">
              <w:rPr>
                <w:rFonts w:ascii="Century Gothic" w:hAnsi="Century Gothic"/>
                <w:sz w:val="20"/>
                <w:szCs w:val="20"/>
              </w:rPr>
              <w:t>Техносферная</w:t>
            </w:r>
            <w:proofErr w:type="spellEnd"/>
            <w:r w:rsidRPr="00905C97">
              <w:rPr>
                <w:rFonts w:ascii="Century Gothic" w:hAnsi="Century Gothic"/>
                <w:sz w:val="20"/>
                <w:szCs w:val="20"/>
              </w:rPr>
              <w:t xml:space="preserve"> безопасность» 256 ч.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2DDB" w:rsidRPr="0080672B" w:rsidRDefault="009E2DD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12 000</w:t>
            </w:r>
          </w:p>
        </w:tc>
      </w:tr>
      <w:tr w:rsidR="009E2DDB" w:rsidRPr="00CF0C37" w:rsidTr="00905C97">
        <w:trPr>
          <w:trHeight w:val="736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2DDB" w:rsidRPr="0080672B" w:rsidRDefault="009E2DDB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2DDB" w:rsidRPr="00905C97" w:rsidRDefault="009E2DDB" w:rsidP="00011A1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05C97">
              <w:rPr>
                <w:rFonts w:ascii="Century Gothic" w:hAnsi="Century Gothic"/>
                <w:sz w:val="20"/>
                <w:szCs w:val="20"/>
              </w:rPr>
              <w:t>Профессиональная переподготовка «Специалист в области охраны труда» 256 ч.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2DDB" w:rsidRPr="0080672B" w:rsidRDefault="009E2DDB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12 000</w:t>
            </w:r>
          </w:p>
        </w:tc>
      </w:tr>
      <w:tr w:rsidR="00905C97" w:rsidRPr="00CF0C37" w:rsidTr="00905C97">
        <w:trPr>
          <w:trHeight w:val="736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80672B" w:rsidRDefault="00905C97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905C97" w:rsidRDefault="00905C97" w:rsidP="008067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905C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Повышение квалификации «Эксплуатация и безопасное обслуживание тепловых энергоустановок, электрических станций и тепловых сетей» 120 ч.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80672B" w:rsidRDefault="00905C97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5 500</w:t>
            </w:r>
          </w:p>
        </w:tc>
      </w:tr>
      <w:tr w:rsidR="00905C97" w:rsidRPr="00CF0C37" w:rsidTr="00011A1D">
        <w:trPr>
          <w:trHeight w:val="736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80672B" w:rsidRDefault="00905C97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80672B" w:rsidRDefault="00905C97" w:rsidP="00C240D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905C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Повышение квалификации «</w:t>
            </w:r>
            <w:r w:rsidR="00C240D5" w:rsidRPr="00C240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Устройство и безопасная эксплуатация электроустановок напряжением до 1000 В</w:t>
            </w:r>
            <w:r w:rsidR="00C240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» 72</w:t>
            </w:r>
            <w:r w:rsidRPr="00905C9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 xml:space="preserve"> ч.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80672B" w:rsidRDefault="00905C97" w:rsidP="008067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5 500</w:t>
            </w:r>
          </w:p>
        </w:tc>
      </w:tr>
      <w:tr w:rsidR="00D26DAB" w:rsidRPr="00CF0C37" w:rsidTr="00011A1D">
        <w:trPr>
          <w:trHeight w:val="736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6DAB" w:rsidRPr="0080672B" w:rsidRDefault="00D26DAB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6DAB" w:rsidRPr="00683E46" w:rsidRDefault="00D26DAB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Энергосбережение и повышение энергетической эффективности (для специалистов по энергосбережению в организации)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6DAB" w:rsidRPr="0080672B" w:rsidRDefault="00D26DAB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5 500</w:t>
            </w:r>
          </w:p>
        </w:tc>
      </w:tr>
      <w:tr w:rsidR="00D26DAB" w:rsidRPr="00CF0C37" w:rsidTr="00011A1D">
        <w:trPr>
          <w:trHeight w:val="736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6DAB" w:rsidRPr="0080672B" w:rsidRDefault="00D26DAB" w:rsidP="0080672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6DAB" w:rsidRPr="00683E46" w:rsidRDefault="00D26DAB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Проведение энергетических обследований с целью повышения энергетической эффективности и энергосбережения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6DAB" w:rsidRPr="0080672B" w:rsidRDefault="00D26DAB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5 500</w:t>
            </w:r>
          </w:p>
        </w:tc>
      </w:tr>
    </w:tbl>
    <w:p w:rsidR="00905C97" w:rsidRDefault="00905C97" w:rsidP="0080672B">
      <w:pPr>
        <w:ind w:left="142" w:right="118"/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8"/>
        <w:gridCol w:w="8174"/>
        <w:gridCol w:w="1985"/>
      </w:tblGrid>
      <w:tr w:rsidR="00905C97" w:rsidRPr="00C27825" w:rsidTr="00800A79">
        <w:trPr>
          <w:trHeight w:val="494"/>
        </w:trPr>
        <w:tc>
          <w:tcPr>
            <w:tcW w:w="1064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b/>
                <w:bCs/>
                <w:sz w:val="28"/>
                <w:szCs w:val="20"/>
                <w:lang w:eastAsia="ru-RU"/>
              </w:rPr>
              <w:t>ПРОМЫШЛЕННАЯ БЕЗОПАСНОСТЬ</w:t>
            </w:r>
          </w:p>
        </w:tc>
      </w:tr>
      <w:tr w:rsidR="00905C97" w:rsidRPr="0091521B" w:rsidTr="00800A79">
        <w:trPr>
          <w:trHeight w:val="56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>Направление обучения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>Стоимость обучения</w:t>
            </w:r>
          </w:p>
        </w:tc>
      </w:tr>
      <w:tr w:rsidR="00905C97" w:rsidRPr="00CF0C37" w:rsidTr="00800A79">
        <w:trPr>
          <w:trHeight w:val="56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0D1416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Г.1</w:t>
            </w: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 Требования к порядку работы в </w:t>
            </w: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электроустановках потребителей.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3 900</w:t>
            </w:r>
          </w:p>
        </w:tc>
      </w:tr>
      <w:tr w:rsidR="00905C97" w:rsidRPr="00CF0C37" w:rsidTr="00800A79">
        <w:trPr>
          <w:trHeight w:val="56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0D1416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Г.2</w:t>
            </w: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 Требования к порядку работы на тепловых </w:t>
            </w: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энергоустановках и тепловых сетях.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3 900</w:t>
            </w:r>
          </w:p>
        </w:tc>
      </w:tr>
      <w:tr w:rsidR="00905C97" w:rsidRPr="00CF0C37" w:rsidTr="00800A79">
        <w:trPr>
          <w:trHeight w:val="56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0D1416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 xml:space="preserve">Г.3 </w:t>
            </w: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Требования к эксплуатации </w:t>
            </w: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электрических станций и сетей.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3 900</w:t>
            </w:r>
          </w:p>
        </w:tc>
      </w:tr>
      <w:tr w:rsidR="00905C97" w:rsidRPr="00CF0C37" w:rsidTr="00800A79">
        <w:trPr>
          <w:trHeight w:val="56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0D1416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D1416">
            <w:pPr>
              <w:spacing w:after="0" w:line="240" w:lineRule="auto"/>
              <w:ind w:leftChars="-39" w:left="10" w:hangingChars="48" w:hanging="96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 xml:space="preserve">  А.1 </w:t>
            </w:r>
            <w:r w:rsidRPr="000D1416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 xml:space="preserve">Общие требования </w:t>
            </w: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промышленной безопасности.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3 350</w:t>
            </w:r>
          </w:p>
        </w:tc>
      </w:tr>
      <w:tr w:rsidR="00905C97" w:rsidRPr="00CF0C37" w:rsidTr="00800A79">
        <w:trPr>
          <w:trHeight w:val="56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0D1416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 xml:space="preserve">Б.1  </w:t>
            </w:r>
            <w:r w:rsidRPr="000D1416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 xml:space="preserve">Требования промышленной безопасности в </w:t>
            </w: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химической, нефтехимической и нефтеперерабатывающей</w:t>
            </w:r>
            <w:r w:rsidRPr="000D1416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 xml:space="preserve"> промышленности</w:t>
            </w: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3 900</w:t>
            </w:r>
          </w:p>
        </w:tc>
      </w:tr>
      <w:tr w:rsidR="00905C97" w:rsidRPr="00CF0C37" w:rsidTr="00800A79">
        <w:trPr>
          <w:trHeight w:val="56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0D1416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>Б.2</w:t>
            </w: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 Требования промышленной безопасности в </w:t>
            </w:r>
            <w:r w:rsidRPr="000D141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>нефтяной и газовой</w:t>
            </w: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промышленности.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3 900</w:t>
            </w:r>
          </w:p>
        </w:tc>
      </w:tr>
      <w:tr w:rsidR="00905C97" w:rsidRPr="00CF0C37" w:rsidTr="00800A79">
        <w:trPr>
          <w:trHeight w:val="56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0D1416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 xml:space="preserve">Б.3  </w:t>
            </w: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Требования промышленной безопасности в </w:t>
            </w:r>
            <w:r w:rsidRPr="000D141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 xml:space="preserve">металлургической </w:t>
            </w: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промышленности.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3 900</w:t>
            </w:r>
          </w:p>
        </w:tc>
      </w:tr>
      <w:tr w:rsidR="00905C97" w:rsidRPr="00CF0C37" w:rsidTr="00800A79">
        <w:trPr>
          <w:trHeight w:val="56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0D1416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 xml:space="preserve">Б.4  </w:t>
            </w:r>
            <w:r w:rsidRPr="000D1416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 xml:space="preserve">Требования промышленной безопасности в </w:t>
            </w: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 xml:space="preserve">горнорудной </w:t>
            </w:r>
            <w:r w:rsidRPr="000D1416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>промышленности.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4 200</w:t>
            </w:r>
          </w:p>
        </w:tc>
      </w:tr>
      <w:tr w:rsidR="00905C97" w:rsidRPr="00CF0C37" w:rsidTr="00800A79">
        <w:trPr>
          <w:trHeight w:val="56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0D1416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 xml:space="preserve">Б.5  </w:t>
            </w:r>
            <w:r w:rsidRPr="000D1416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 xml:space="preserve">Требования промышленной безопасности в </w:t>
            </w: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 xml:space="preserve">угольной </w:t>
            </w:r>
            <w:r w:rsidRPr="000D1416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>промышленности.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4 200</w:t>
            </w:r>
          </w:p>
        </w:tc>
      </w:tr>
      <w:tr w:rsidR="00905C97" w:rsidRPr="00CF0C37" w:rsidTr="00800A79">
        <w:trPr>
          <w:trHeight w:val="56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0D1416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 xml:space="preserve">Б.6  </w:t>
            </w:r>
            <w:r w:rsidRPr="000D1416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 xml:space="preserve">Требования по </w:t>
            </w: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маркшейдерскому</w:t>
            </w:r>
            <w:r w:rsidRPr="000D1416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 xml:space="preserve"> обеспечению безопасного ведения горных работ.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4 200</w:t>
            </w:r>
          </w:p>
        </w:tc>
      </w:tr>
      <w:tr w:rsidR="00905C97" w:rsidRPr="00CF0C37" w:rsidTr="00800A79">
        <w:trPr>
          <w:trHeight w:val="56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0D1416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 xml:space="preserve">Б.7  </w:t>
            </w:r>
            <w:r w:rsidRPr="000D1416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 xml:space="preserve">Требования промышленной безопасности на объектах газораспределения и </w:t>
            </w:r>
            <w:proofErr w:type="spellStart"/>
            <w:r w:rsidRPr="000D1416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0D1416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3 900</w:t>
            </w:r>
          </w:p>
        </w:tc>
      </w:tr>
      <w:tr w:rsidR="00905C97" w:rsidRPr="00CF0C37" w:rsidTr="00800A79">
        <w:trPr>
          <w:trHeight w:val="56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0D1416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 xml:space="preserve">Б.8  </w:t>
            </w:r>
            <w:r w:rsidRPr="000D1416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 xml:space="preserve">Требования промышленной безопасности к оборудованию, работающему </w:t>
            </w: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под давлением</w:t>
            </w:r>
            <w:r w:rsidRPr="000D1416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котлы, сосуды, трубопроводы</w:t>
            </w:r>
            <w:r w:rsidRPr="000D1416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3 900</w:t>
            </w:r>
          </w:p>
        </w:tc>
      </w:tr>
      <w:tr w:rsidR="00905C97" w:rsidRPr="00CF0C37" w:rsidTr="00800A79">
        <w:trPr>
          <w:trHeight w:val="56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0D1416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 xml:space="preserve">Б.9  </w:t>
            </w: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Требования промышленной безопасности к </w:t>
            </w:r>
            <w:r w:rsidRPr="000D141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>подъемным сооружениям</w:t>
            </w:r>
          </w:p>
          <w:p w:rsidR="00905C97" w:rsidRPr="000D1416" w:rsidRDefault="00905C97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(грузоподъемные краны,  краны-трубоукладчики, краны-манипуляторы, подъемники (вышки), строительные подъемники, эскалаторы метрополитена) </w:t>
            </w:r>
            <w:r w:rsidRPr="000D141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3 900</w:t>
            </w:r>
          </w:p>
        </w:tc>
      </w:tr>
      <w:tr w:rsidR="00905C97" w:rsidRPr="00CF0C37" w:rsidTr="00800A79">
        <w:trPr>
          <w:trHeight w:val="56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0D1416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 xml:space="preserve">Б.10  </w:t>
            </w: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Требования промышленной безопасности </w:t>
            </w:r>
            <w:r w:rsidRPr="000D141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>при транспортировании опасных веществ</w:t>
            </w: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3 900</w:t>
            </w:r>
          </w:p>
        </w:tc>
      </w:tr>
      <w:tr w:rsidR="00905C97" w:rsidRPr="00CF0C37" w:rsidTr="00800A79">
        <w:trPr>
          <w:trHeight w:val="56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0D1416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 xml:space="preserve">Б.11  </w:t>
            </w: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Требования промышленной безопасности на взрывоопасных объектах хранения и переработки растительного сырья.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3 900</w:t>
            </w:r>
          </w:p>
        </w:tc>
      </w:tr>
      <w:tr w:rsidR="00905C97" w:rsidRPr="00CF0C37" w:rsidTr="00800A79">
        <w:trPr>
          <w:trHeight w:val="56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0D1416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 xml:space="preserve">Б.12  </w:t>
            </w: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Требования промышленной безопасности, относящиеся к взрывным работам.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4 200</w:t>
            </w:r>
          </w:p>
        </w:tc>
      </w:tr>
      <w:tr w:rsidR="00905C97" w:rsidRPr="00CF0C37" w:rsidTr="00800A79">
        <w:trPr>
          <w:trHeight w:val="56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0D1416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Требования безопасности </w:t>
            </w:r>
            <w:r w:rsidRPr="000D141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>гидротехнических сооружений.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7 000</w:t>
            </w:r>
          </w:p>
        </w:tc>
      </w:tr>
      <w:tr w:rsidR="00905C97" w:rsidRPr="00CF0C37" w:rsidTr="00800A79">
        <w:trPr>
          <w:trHeight w:val="56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0D1416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Дымовые и вентиляционные </w:t>
            </w:r>
            <w:r w:rsidRPr="000D141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>промышленные трубы.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4 700</w:t>
            </w:r>
          </w:p>
        </w:tc>
      </w:tr>
    </w:tbl>
    <w:p w:rsidR="00905C97" w:rsidRDefault="00905C97" w:rsidP="0080672B">
      <w:pPr>
        <w:ind w:left="142" w:right="118"/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7"/>
        <w:gridCol w:w="8883"/>
        <w:gridCol w:w="1417"/>
      </w:tblGrid>
      <w:tr w:rsidR="006B70BD" w:rsidRPr="003918B8" w:rsidTr="00C240D5">
        <w:trPr>
          <w:trHeight w:val="752"/>
        </w:trPr>
        <w:tc>
          <w:tcPr>
            <w:tcW w:w="10788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B70BD" w:rsidRPr="006B70BD" w:rsidRDefault="006B70B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ru-RU"/>
              </w:rPr>
              <w:lastRenderedPageBreak/>
              <w:t>ГРАЖДАНСКАЯ ОБОРОНА И ЧРЕЗВЫЧАЙНЫЕ СИТУАЦИИ</w:t>
            </w:r>
          </w:p>
        </w:tc>
      </w:tr>
      <w:tr w:rsidR="006B70BD" w:rsidRPr="0091521B" w:rsidTr="006B70BD">
        <w:trPr>
          <w:trHeight w:val="340"/>
        </w:trPr>
        <w:tc>
          <w:tcPr>
            <w:tcW w:w="4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0BD" w:rsidRPr="006B70BD" w:rsidRDefault="006B70B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8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0BD" w:rsidRPr="006B70BD" w:rsidRDefault="006B70B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  <w:t>Направление обучения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0BD" w:rsidRPr="006B70BD" w:rsidRDefault="006B70B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  <w:t>Стоимость обучения</w:t>
            </w:r>
          </w:p>
        </w:tc>
      </w:tr>
      <w:tr w:rsidR="006B70BD" w:rsidRPr="00CF0C37" w:rsidTr="00011A1D">
        <w:trPr>
          <w:trHeight w:val="340"/>
        </w:trPr>
        <w:tc>
          <w:tcPr>
            <w:tcW w:w="4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0BD" w:rsidRPr="0002516D" w:rsidRDefault="006B70B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0BD" w:rsidRPr="006B70BD" w:rsidRDefault="006B70B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>Обучение должностных лиц и специалистов ГО и РСЧС организаций по ГО и защите от ЧС. (36 ч.</w:t>
            </w:r>
          </w:p>
          <w:p w:rsidR="006B70BD" w:rsidRPr="006B70BD" w:rsidRDefault="006B70B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Категория слушателей:</w:t>
            </w:r>
          </w:p>
          <w:p w:rsidR="006B70BD" w:rsidRPr="006B70BD" w:rsidRDefault="006B70B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  <w:p w:rsidR="006B70BD" w:rsidRPr="006B70BD" w:rsidRDefault="006B70BD" w:rsidP="006B70B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-Руководители организаций и Главы местных администраций (категория А).</w:t>
            </w:r>
          </w:p>
          <w:p w:rsidR="006B70BD" w:rsidRPr="006B70BD" w:rsidRDefault="006B70B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-Председатели и члены комиссий по предупреждению и ликвидации последствий ЧС и обеспечению пожарной безопасности (КЧС и ОПБ) (категория Б). </w:t>
            </w:r>
          </w:p>
          <w:p w:rsidR="006B70BD" w:rsidRPr="006B70BD" w:rsidRDefault="006B70BD" w:rsidP="006B70B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-Председатели и члены комиссий по устойчивости функционирования (ПУФ) организаций/ объектов экономики (категория В). </w:t>
            </w:r>
          </w:p>
          <w:p w:rsidR="006B70BD" w:rsidRPr="006B70BD" w:rsidRDefault="006B70B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-Руководители и работники эвакуационных органов муниципальных образований и организаций (категория Г). </w:t>
            </w:r>
          </w:p>
          <w:p w:rsidR="006B70BD" w:rsidRPr="006B70BD" w:rsidRDefault="006B70BD" w:rsidP="006B70B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-Руководители и специалисты ЕДДС муниципальных образований и организаций (категория И).</w:t>
            </w:r>
          </w:p>
          <w:p w:rsidR="006B70BD" w:rsidRPr="006B70BD" w:rsidRDefault="006B70B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-Руководители занятий по ГО (категория К).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0BD" w:rsidRPr="006B70BD" w:rsidRDefault="006B70B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4 000</w:t>
            </w:r>
          </w:p>
        </w:tc>
      </w:tr>
      <w:tr w:rsidR="006B70BD" w:rsidRPr="00CF0C37" w:rsidTr="00011A1D">
        <w:trPr>
          <w:trHeight w:val="2105"/>
        </w:trPr>
        <w:tc>
          <w:tcPr>
            <w:tcW w:w="4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0BD" w:rsidRPr="0002516D" w:rsidRDefault="006B70B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0BD" w:rsidRPr="006B70BD" w:rsidRDefault="006B70B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>Обучение должностных лиц и специалистов органов управления и сил ГО и РСЧС. (72 ч.)</w:t>
            </w:r>
          </w:p>
          <w:p w:rsidR="006B70BD" w:rsidRPr="006B70BD" w:rsidRDefault="006B70B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Категория слушателей:</w:t>
            </w:r>
          </w:p>
          <w:p w:rsidR="006B70BD" w:rsidRPr="006B70BD" w:rsidRDefault="006B70B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20"/>
                <w:lang w:eastAsia="ru-RU"/>
              </w:rPr>
            </w:pPr>
          </w:p>
          <w:p w:rsidR="006B70BD" w:rsidRPr="006B70BD" w:rsidRDefault="006B70BD" w:rsidP="006B70B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-Руководители и специалисты органов (структурных подразделений), специально уполномоченные на решение задач в области ГО и защиты населения и территорий от ЧС муниципальных образований (организаций) и сотрудники, уполномоченные на решение задач в области ГО и защиты населения и территорий от ЧС (категория З).</w:t>
            </w:r>
          </w:p>
          <w:p w:rsidR="006B70BD" w:rsidRPr="006B70BD" w:rsidRDefault="006B70B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-Руководители нештатных аварийно-спасательных формирований, НАСФ (категория Н).</w:t>
            </w:r>
          </w:p>
          <w:p w:rsidR="006B70BD" w:rsidRPr="006B70BD" w:rsidRDefault="006B70B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shd w:val="clear" w:color="auto" w:fill="E5DFEC" w:themeFill="accent4" w:themeFillTint="33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shd w:val="clear" w:color="auto" w:fill="E5DFEC" w:themeFill="accent4" w:themeFillTint="33"/>
                <w:lang w:eastAsia="ru-RU"/>
              </w:rPr>
              <w:t>-</w:t>
            </w: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Руководители спасательных служб муниципальных образований и организаций (категория С)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0BD" w:rsidRPr="006B70BD" w:rsidRDefault="006B70B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4 500</w:t>
            </w:r>
          </w:p>
        </w:tc>
      </w:tr>
      <w:tr w:rsidR="006B70BD" w:rsidRPr="00CF0C37" w:rsidTr="00011A1D">
        <w:trPr>
          <w:trHeight w:val="690"/>
        </w:trPr>
        <w:tc>
          <w:tcPr>
            <w:tcW w:w="4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0BD" w:rsidRPr="0002516D" w:rsidRDefault="006B70B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0BD" w:rsidRPr="006B70BD" w:rsidRDefault="006B70B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Обучение работающего населения в области гражданской обороны и защиты от чрезвычайных ситуаций природного и техногенного характера (ежегодное обучение)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0BD" w:rsidRPr="006B70BD" w:rsidRDefault="006B70B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  <w:t>1 500</w:t>
            </w:r>
          </w:p>
        </w:tc>
      </w:tr>
      <w:tr w:rsidR="006B70BD" w:rsidRPr="00E967BB" w:rsidTr="006B70BD">
        <w:trPr>
          <w:trHeight w:val="287"/>
        </w:trPr>
        <w:tc>
          <w:tcPr>
            <w:tcW w:w="10788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B70BD" w:rsidRPr="006B70BD" w:rsidRDefault="006B70B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b/>
                <w:bCs/>
                <w:sz w:val="28"/>
                <w:szCs w:val="20"/>
                <w:lang w:eastAsia="ru-RU"/>
              </w:rPr>
              <w:t>ЭКОЛОГИЧЕСКАЯ БЕЗОПАСНОСТЬ</w:t>
            </w:r>
          </w:p>
        </w:tc>
      </w:tr>
      <w:tr w:rsidR="006B70BD" w:rsidRPr="00D05316" w:rsidTr="0002516D">
        <w:trPr>
          <w:trHeight w:val="319"/>
        </w:trPr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70BD" w:rsidRPr="0002516D" w:rsidRDefault="006B70B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70BD" w:rsidRPr="0002516D" w:rsidRDefault="006B70B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  <w:t>Направление обучения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70BD" w:rsidRPr="0002516D" w:rsidRDefault="006B70B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  <w:t xml:space="preserve">Стоимость обучения </w:t>
            </w:r>
          </w:p>
        </w:tc>
      </w:tr>
      <w:tr w:rsidR="006B70BD" w:rsidRPr="006D7E76" w:rsidTr="0002516D">
        <w:trPr>
          <w:trHeight w:hRule="exact" w:val="510"/>
        </w:trPr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0BD" w:rsidRPr="0002516D" w:rsidRDefault="006B70B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70BD" w:rsidRPr="006B70BD" w:rsidRDefault="006B70B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Обеспечение экологической безопасности </w:t>
            </w:r>
            <w:r w:rsidRPr="006B70B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>руководителями и специалистами экологических служб и систем экологического контроля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70BD" w:rsidRPr="006B70BD" w:rsidRDefault="006B70B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  <w:t>7</w:t>
            </w: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</w:t>
            </w: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  <w:t>5</w:t>
            </w: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6B70BD" w:rsidRPr="006D7E76" w:rsidTr="0002516D">
        <w:trPr>
          <w:trHeight w:hRule="exact" w:val="510"/>
        </w:trPr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0BD" w:rsidRPr="0002516D" w:rsidRDefault="006B70B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70BD" w:rsidRPr="006B70BD" w:rsidRDefault="006B70B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Обеспечение экологической безопасности руководителями и специалистами  </w:t>
            </w:r>
            <w:r w:rsidRPr="006B70B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>общехозяйственных систем управления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70BD" w:rsidRPr="006B70BD" w:rsidRDefault="006B70B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  <w:t>7</w:t>
            </w: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</w:t>
            </w: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  <w:t>5</w:t>
            </w: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6B70BD" w:rsidRPr="006D7E76" w:rsidTr="0002516D">
        <w:trPr>
          <w:trHeight w:hRule="exact" w:val="510"/>
        </w:trPr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0BD" w:rsidRPr="0002516D" w:rsidRDefault="006B70B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70BD" w:rsidRPr="006B70BD" w:rsidRDefault="006B70BD" w:rsidP="006B70B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Обеспечение экологической безопасности при работах в области обращения с опасными отходами </w:t>
            </w:r>
            <w:r w:rsidRPr="006B70B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>(I-IV класса опасности)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70BD" w:rsidRPr="006B70BD" w:rsidRDefault="006B70B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9 000</w:t>
            </w:r>
          </w:p>
        </w:tc>
      </w:tr>
      <w:tr w:rsidR="006B70BD" w:rsidRPr="006D7E76" w:rsidTr="0002516D">
        <w:trPr>
          <w:trHeight w:hRule="exact" w:val="510"/>
        </w:trPr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0BD" w:rsidRPr="0002516D" w:rsidRDefault="006B70B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70BD" w:rsidRPr="006B70BD" w:rsidRDefault="006B70BD" w:rsidP="006B70B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Экологические требования и охрана окружающей среды при проектировании и строительстве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70BD" w:rsidRPr="006B70BD" w:rsidRDefault="006B70B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  <w:t>7</w:t>
            </w: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</w:t>
            </w: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  <w:t>5</w:t>
            </w: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6B70BD" w:rsidRPr="006D7E76" w:rsidTr="0002516D">
        <w:trPr>
          <w:trHeight w:hRule="exact" w:val="510"/>
        </w:trPr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0BD" w:rsidRPr="0002516D" w:rsidRDefault="006B70B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70BD" w:rsidRPr="006B70BD" w:rsidRDefault="006B70BD" w:rsidP="006B70B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Рекультивация нарушенных земель, реабилитация загрязненных территорий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70BD" w:rsidRPr="006B70BD" w:rsidRDefault="006B70B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  <w:t>7</w:t>
            </w: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</w:t>
            </w: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  <w:t>5</w:t>
            </w: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6B70BD" w:rsidRPr="006D7E76" w:rsidTr="0002516D">
        <w:trPr>
          <w:trHeight w:hRule="exact" w:val="510"/>
        </w:trPr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0BD" w:rsidRPr="0002516D" w:rsidRDefault="006B70B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70BD" w:rsidRPr="006B70BD" w:rsidRDefault="006B70B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Проектирование, строительство и эксплуатация экологически безопасных полигонов захоронения отходов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B70BD" w:rsidRPr="006B70BD" w:rsidRDefault="006B70B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  <w:t>7</w:t>
            </w: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</w:t>
            </w: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  <w:t>5</w:t>
            </w:r>
            <w:r w:rsidRPr="006B70B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00</w:t>
            </w:r>
          </w:p>
        </w:tc>
      </w:tr>
    </w:tbl>
    <w:p w:rsidR="006B70BD" w:rsidRDefault="006B70BD" w:rsidP="0080672B">
      <w:pPr>
        <w:ind w:left="142" w:right="118"/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8"/>
        <w:gridCol w:w="6190"/>
        <w:gridCol w:w="2126"/>
        <w:gridCol w:w="1984"/>
      </w:tblGrid>
      <w:tr w:rsidR="0002516D" w:rsidRPr="004D2FAA" w:rsidTr="00C240D5">
        <w:trPr>
          <w:trHeight w:val="752"/>
        </w:trPr>
        <w:tc>
          <w:tcPr>
            <w:tcW w:w="10788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0"/>
              </w:rPr>
            </w:pPr>
            <w:r w:rsidRPr="0002516D">
              <w:rPr>
                <w:rFonts w:ascii="Century Gothic" w:hAnsi="Century Gothic"/>
                <w:sz w:val="28"/>
                <w:szCs w:val="20"/>
              </w:rPr>
              <w:lastRenderedPageBreak/>
              <w:br w:type="page"/>
            </w:r>
            <w:r w:rsidRPr="0002516D">
              <w:rPr>
                <w:rFonts w:ascii="Century Gothic" w:hAnsi="Century Gothic"/>
                <w:sz w:val="28"/>
                <w:szCs w:val="20"/>
              </w:rPr>
              <w:br w:type="page"/>
            </w:r>
            <w:r w:rsidRPr="0002516D">
              <w:rPr>
                <w:rFonts w:ascii="Century Gothic" w:eastAsia="Times New Roman" w:hAnsi="Century Gothic" w:cs="Times New Roman"/>
                <w:b/>
                <w:bCs/>
                <w:sz w:val="28"/>
                <w:szCs w:val="20"/>
                <w:lang w:eastAsia="ru-RU"/>
              </w:rPr>
              <w:t>ДОРОЖНО-СТРОИТЕЛЬНАЯ ТЕХНИКА</w:t>
            </w:r>
          </w:p>
        </w:tc>
      </w:tr>
      <w:tr w:rsidR="0002516D" w:rsidRPr="00CF0C37" w:rsidTr="0002516D">
        <w:trPr>
          <w:trHeight w:val="179"/>
        </w:trPr>
        <w:tc>
          <w:tcPr>
            <w:tcW w:w="48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  <w:t>Направление обучения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18"/>
                <w:szCs w:val="20"/>
                <w:lang w:eastAsia="ru-RU"/>
              </w:rPr>
              <w:t xml:space="preserve">Стоимость обучения </w:t>
            </w:r>
          </w:p>
        </w:tc>
      </w:tr>
      <w:tr w:rsidR="0002516D" w:rsidRPr="00CF0C37" w:rsidTr="0002516D">
        <w:trPr>
          <w:trHeight w:val="760"/>
        </w:trPr>
        <w:tc>
          <w:tcPr>
            <w:tcW w:w="48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61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bCs/>
                <w:sz w:val="16"/>
                <w:szCs w:val="20"/>
                <w:lang w:eastAsia="ru-RU"/>
              </w:rPr>
              <w:t>Переподготовка</w:t>
            </w:r>
            <w:r w:rsidRPr="0002516D">
              <w:rPr>
                <w:rFonts w:ascii="Century Gothic" w:eastAsia="Times New Roman" w:hAnsi="Century Gothic" w:cs="Times New Roman"/>
                <w:sz w:val="16"/>
                <w:szCs w:val="20"/>
                <w:lang w:eastAsia="ru-RU"/>
              </w:rPr>
              <w:t xml:space="preserve"> теория/практика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bCs/>
                <w:sz w:val="16"/>
                <w:szCs w:val="20"/>
                <w:lang w:eastAsia="ru-RU"/>
              </w:rPr>
              <w:t xml:space="preserve">Повышение квалификации </w:t>
            </w:r>
            <w:r w:rsidRPr="0002516D">
              <w:rPr>
                <w:rFonts w:ascii="Century Gothic" w:eastAsia="Times New Roman" w:hAnsi="Century Gothic" w:cs="Times New Roman"/>
                <w:sz w:val="16"/>
                <w:szCs w:val="20"/>
                <w:lang w:eastAsia="ru-RU"/>
              </w:rPr>
              <w:t>теория/практика</w:t>
            </w:r>
          </w:p>
        </w:tc>
      </w:tr>
      <w:tr w:rsidR="0002516D" w:rsidRPr="00CF0C37" w:rsidTr="0002516D">
        <w:trPr>
          <w:trHeight w:val="340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Водитель погрузчика  (кат. B, C, D)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6 000/7 000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5 000/7 000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Водитель </w:t>
            </w:r>
            <w:proofErr w:type="spellStart"/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электропогрузчика</w:t>
            </w:r>
            <w:proofErr w:type="spellEnd"/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до 4 кВт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4 000/6 000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Водитель электро-и автотележки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4 000/6 000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Машинист экскаватора  (кат. C, D)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6 000/7 000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5 000/7 000</w:t>
            </w:r>
          </w:p>
        </w:tc>
      </w:tr>
      <w:tr w:rsidR="0002516D" w:rsidRPr="007911F1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Машинист экскаватора  (кат. E)*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*(+5000) 18600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5 000/7 000</w:t>
            </w:r>
          </w:p>
        </w:tc>
      </w:tr>
      <w:tr w:rsidR="0002516D" w:rsidRPr="007911F1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Тракторист  (кат. B, C, D)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6 000/7 000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5 000/7 000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Машинист бульдозера  (кат. C, D, E)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6 000/7 000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5 000/7 000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2516D">
            <w:pPr>
              <w:tabs>
                <w:tab w:val="left" w:pos="298"/>
              </w:tabs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Водитель </w:t>
            </w:r>
            <w:proofErr w:type="spellStart"/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мототранспортных</w:t>
            </w:r>
            <w:proofErr w:type="spellEnd"/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средств (кат. АI)  </w:t>
            </w:r>
          </w:p>
          <w:p w:rsidR="0002516D" w:rsidRPr="0002516D" w:rsidRDefault="0002516D" w:rsidP="0002516D">
            <w:pPr>
              <w:tabs>
                <w:tab w:val="left" w:pos="298"/>
              </w:tabs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(без вод. удостоверения)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7000/7000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tabs>
                <w:tab w:val="left" w:pos="298"/>
              </w:tabs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Водитель </w:t>
            </w:r>
            <w:proofErr w:type="spellStart"/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мототранспортных</w:t>
            </w:r>
            <w:proofErr w:type="spellEnd"/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средств (кат. АI)</w:t>
            </w:r>
          </w:p>
          <w:p w:rsidR="0002516D" w:rsidRPr="0002516D" w:rsidRDefault="0002516D" w:rsidP="0002516D">
            <w:pPr>
              <w:tabs>
                <w:tab w:val="left" w:pos="298"/>
              </w:tabs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(с вод. удостоверением)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5 000/6 000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Водитель внедорожных автотранспортных средств </w:t>
            </w:r>
          </w:p>
          <w:p w:rsidR="0002516D" w:rsidRPr="0002516D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(кат.  АII)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7 000/7 000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Default="0002516D" w:rsidP="0002516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Водитель внедорожных автотранспортных средств </w:t>
            </w:r>
          </w:p>
          <w:p w:rsidR="0002516D" w:rsidRPr="0002516D" w:rsidRDefault="0002516D" w:rsidP="0002516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(кат.  АIII)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7 000/7 000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Машинист крана (крановщик) гусеничного и пневмоколесного (кат. C, D, E)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8 000/7 000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6 000/7 000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2516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Машинист трубоукладчика (кат. Е)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8 000/7 000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6 000/7 000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2516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Машинист автогрейдера (кат. C, D)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7 000/7 000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6 000/7 000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2516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Машинист укладчика асфальтобетона (кат. C, D, E)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7 000/7 000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6 000/7 000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Машинист катка самоходного с гладкими вальцами </w:t>
            </w:r>
          </w:p>
          <w:p w:rsidR="0002516D" w:rsidRPr="0002516D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(кат. B, C, D)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7 000/7 000 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6 000/7 000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Машинист катка самоходного и полуприцепного на пневматических шинах (кат. C, D)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7 000/7 000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6 000/7 000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2516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Машинист землеройно-фрезерной самоходной машины (кат. C, D, E)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7 000/7 000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6 000/7 000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Default="0002516D" w:rsidP="0002516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Машинист бурильно-крановой самоходной машины</w:t>
            </w:r>
          </w:p>
          <w:p w:rsidR="0002516D" w:rsidRPr="0002516D" w:rsidRDefault="0002516D" w:rsidP="0002516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(кат. Е)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7 000/7 000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6 000/7 000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2516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Машинист буровой установки (кат. Е)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7 000/7 000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6 000/7 000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Машинист </w:t>
            </w:r>
            <w:proofErr w:type="spellStart"/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баровой</w:t>
            </w:r>
            <w:proofErr w:type="spellEnd"/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установки (кат. E)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7 000/7 000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7 000/7 000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Машинист копра (кат. Е)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7 000/7 000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6 000/7 000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2516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Дорожный рабочий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4 000/4 000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3 000/3 000</w:t>
            </w:r>
          </w:p>
        </w:tc>
      </w:tr>
      <w:tr w:rsidR="0002516D" w:rsidRPr="00CF0C37" w:rsidTr="0002516D">
        <w:trPr>
          <w:trHeight w:val="39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02516D" w:rsidRDefault="0002516D" w:rsidP="0002516D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2516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Практический экзамен 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02516D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2516D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600</w:t>
            </w:r>
          </w:p>
        </w:tc>
      </w:tr>
    </w:tbl>
    <w:p w:rsidR="0002516D" w:rsidRDefault="0002516D" w:rsidP="0080672B">
      <w:pPr>
        <w:ind w:left="142" w:right="118"/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6521"/>
        <w:gridCol w:w="1843"/>
        <w:gridCol w:w="59"/>
        <w:gridCol w:w="1500"/>
      </w:tblGrid>
      <w:tr w:rsidR="0002516D" w:rsidRPr="003918B8" w:rsidTr="00800A79">
        <w:trPr>
          <w:trHeight w:val="752"/>
        </w:trPr>
        <w:tc>
          <w:tcPr>
            <w:tcW w:w="10505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b/>
                <w:bCs/>
                <w:sz w:val="28"/>
                <w:szCs w:val="20"/>
                <w:lang w:eastAsia="ru-RU"/>
              </w:rPr>
              <w:lastRenderedPageBreak/>
              <w:t>БЕЗОПАСНОСТЬ ДОРОЖНОГО ДВИЖЕНИЯ</w:t>
            </w:r>
          </w:p>
        </w:tc>
      </w:tr>
      <w:tr w:rsidR="0002516D" w:rsidRPr="00294D9F" w:rsidTr="00800A79">
        <w:trPr>
          <w:trHeight w:val="567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84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  <w:t xml:space="preserve">Наименование учебной программы 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  <w:t xml:space="preserve">Стоимость обучения </w:t>
            </w:r>
          </w:p>
        </w:tc>
      </w:tr>
      <w:tr w:rsidR="0002516D" w:rsidRPr="00294D9F" w:rsidTr="00800A79">
        <w:trPr>
          <w:trHeight w:val="567"/>
        </w:trPr>
        <w:tc>
          <w:tcPr>
            <w:tcW w:w="105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>Если слушатель не имеет профильного автомобильного образования, то ему необходимо пройти профессиональную переподготовку по одной из программ:</w:t>
            </w:r>
          </w:p>
        </w:tc>
      </w:tr>
      <w:tr w:rsidR="0002516D" w:rsidRPr="00294D9F" w:rsidTr="00800A79">
        <w:trPr>
          <w:trHeight w:val="510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35273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  <w:r w:rsidRPr="00352730">
              <w:rPr>
                <w:rFonts w:ascii="Century Gothic" w:hAnsi="Century Gothic"/>
                <w:sz w:val="20"/>
                <w:szCs w:val="20"/>
              </w:rPr>
              <w:t xml:space="preserve">Диспетчер автомобильного и городского наземного электрического транспорта 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>15 000</w:t>
            </w:r>
          </w:p>
        </w:tc>
      </w:tr>
      <w:tr w:rsidR="0002516D" w:rsidRPr="00294D9F" w:rsidTr="00800A79">
        <w:trPr>
          <w:trHeight w:val="510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35273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  <w:r w:rsidRPr="00352730">
              <w:rPr>
                <w:rFonts w:ascii="Century Gothic" w:hAnsi="Century Gothic"/>
                <w:sz w:val="20"/>
                <w:szCs w:val="20"/>
              </w:rPr>
              <w:t xml:space="preserve">Контролер технического состояния автотранспортных средств 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>15 000</w:t>
            </w:r>
          </w:p>
        </w:tc>
      </w:tr>
      <w:tr w:rsidR="0002516D" w:rsidRPr="00294D9F" w:rsidTr="00800A79">
        <w:trPr>
          <w:trHeight w:val="510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35273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  <w:r w:rsidRPr="00352730">
              <w:rPr>
                <w:rFonts w:ascii="Century Gothic" w:hAnsi="Century Gothic"/>
                <w:sz w:val="20"/>
                <w:szCs w:val="20"/>
              </w:rPr>
              <w:t>Специалист, ответственных за обеспечение безопасности дорожного движения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>15 000</w:t>
            </w:r>
          </w:p>
        </w:tc>
      </w:tr>
      <w:tr w:rsidR="0002516D" w:rsidRPr="00294D9F" w:rsidTr="00800A79">
        <w:trPr>
          <w:trHeight w:val="536"/>
        </w:trPr>
        <w:tc>
          <w:tcPr>
            <w:tcW w:w="105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011A1D">
            <w:pPr>
              <w:tabs>
                <w:tab w:val="left" w:pos="0"/>
              </w:tabs>
              <w:spacing w:after="0" w:line="240" w:lineRule="auto"/>
              <w:ind w:right="-2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52730">
              <w:rPr>
                <w:rFonts w:ascii="Century Gothic" w:hAnsi="Century Gothic"/>
                <w:b/>
                <w:sz w:val="20"/>
                <w:szCs w:val="20"/>
              </w:rPr>
              <w:t xml:space="preserve">При заявке на обучение по БДД от 2 человек предоставляется </w:t>
            </w:r>
            <w:r w:rsidRPr="00352730">
              <w:rPr>
                <w:rFonts w:ascii="Century Gothic" w:hAnsi="Century Gothic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скидка 25%</w:t>
            </w:r>
          </w:p>
        </w:tc>
      </w:tr>
      <w:tr w:rsidR="0002516D" w:rsidRPr="00294D9F" w:rsidTr="00800A79">
        <w:trPr>
          <w:trHeight w:val="510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35273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352730" w:rsidP="0035273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52730">
              <w:rPr>
                <w:rFonts w:ascii="Century Gothic" w:hAnsi="Century Gothic"/>
                <w:sz w:val="20"/>
                <w:szCs w:val="20"/>
              </w:rPr>
              <w:t xml:space="preserve">Повышение квалификации </w:t>
            </w:r>
            <w:r>
              <w:rPr>
                <w:rFonts w:ascii="Century Gothic" w:hAnsi="Century Gothic"/>
                <w:sz w:val="20"/>
                <w:szCs w:val="20"/>
              </w:rPr>
              <w:t>«</w:t>
            </w:r>
            <w:r w:rsidR="0002516D" w:rsidRPr="00352730">
              <w:rPr>
                <w:rFonts w:ascii="Century Gothic" w:hAnsi="Century Gothic"/>
                <w:sz w:val="20"/>
                <w:szCs w:val="20"/>
              </w:rPr>
              <w:t>Безопасность дорожного движения</w:t>
            </w:r>
            <w:r>
              <w:rPr>
                <w:rFonts w:ascii="Century Gothic" w:hAnsi="Century Gothic"/>
                <w:sz w:val="20"/>
                <w:szCs w:val="20"/>
              </w:rPr>
              <w:t>»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>9 000</w:t>
            </w:r>
          </w:p>
        </w:tc>
      </w:tr>
      <w:tr w:rsidR="0002516D" w:rsidRPr="00294D9F" w:rsidTr="00800A79">
        <w:trPr>
          <w:trHeight w:val="510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35273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011A1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52730">
              <w:rPr>
                <w:rFonts w:ascii="Century Gothic" w:hAnsi="Century Gothic"/>
                <w:sz w:val="20"/>
                <w:szCs w:val="20"/>
              </w:rPr>
              <w:t>Ежегодная переподготовка водителей транспортных средств (20-ти часовая)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>2 000</w:t>
            </w:r>
          </w:p>
        </w:tc>
      </w:tr>
      <w:tr w:rsidR="0002516D" w:rsidRPr="00E967BB" w:rsidTr="00800A79">
        <w:trPr>
          <w:trHeight w:val="454"/>
        </w:trPr>
        <w:tc>
          <w:tcPr>
            <w:tcW w:w="105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352730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b/>
                <w:bCs/>
                <w:sz w:val="28"/>
                <w:szCs w:val="20"/>
                <w:lang w:eastAsia="ru-RU"/>
              </w:rPr>
              <w:t>РАБОТЫ НА ВЫСОТЕ</w:t>
            </w:r>
          </w:p>
        </w:tc>
      </w:tr>
      <w:tr w:rsidR="0002516D" w:rsidRPr="003918B8" w:rsidTr="00800A79">
        <w:trPr>
          <w:trHeight w:val="235"/>
        </w:trPr>
        <w:tc>
          <w:tcPr>
            <w:tcW w:w="58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352730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652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352730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  <w:t>Направление обучения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352730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sz w:val="18"/>
                <w:szCs w:val="20"/>
                <w:lang w:eastAsia="ru-RU"/>
              </w:rPr>
              <w:t xml:space="preserve">Стоимость обучения </w:t>
            </w:r>
          </w:p>
        </w:tc>
      </w:tr>
      <w:tr w:rsidR="0002516D" w:rsidRPr="003918B8" w:rsidTr="00800A79">
        <w:trPr>
          <w:trHeight w:val="367"/>
        </w:trPr>
        <w:tc>
          <w:tcPr>
            <w:tcW w:w="58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352730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352730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352730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  <w:t>Первичное обучение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352730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ru-RU"/>
              </w:rPr>
              <w:t xml:space="preserve">Очередная проверка </w:t>
            </w:r>
            <w:r w:rsidRPr="00352730">
              <w:rPr>
                <w:rFonts w:ascii="Century Gothic" w:eastAsia="Times New Roman" w:hAnsi="Century Gothic" w:cs="Times New Roman"/>
                <w:sz w:val="18"/>
                <w:szCs w:val="20"/>
                <w:lang w:eastAsia="ru-RU"/>
              </w:rPr>
              <w:t>знаний</w:t>
            </w:r>
          </w:p>
        </w:tc>
      </w:tr>
      <w:tr w:rsidR="0002516D" w:rsidRPr="00734D01" w:rsidTr="00800A79">
        <w:trPr>
          <w:trHeight w:val="510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35273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352730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35273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 xml:space="preserve">3 группа </w:t>
            </w:r>
            <w:r w:rsidRPr="00352730">
              <w:rPr>
                <w:rFonts w:ascii="Century Gothic" w:eastAsia="Calibri" w:hAnsi="Century Gothic" w:cs="Times New Roman"/>
                <w:sz w:val="20"/>
                <w:szCs w:val="20"/>
              </w:rPr>
              <w:t>по безопасности работ на высоте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352730" w:rsidRDefault="0002516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</w:pPr>
            <w:r w:rsidRPr="00352730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4 000</w:t>
            </w:r>
            <w:r w:rsidRPr="00352730"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352730" w:rsidRDefault="0002516D" w:rsidP="000251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1 500</w:t>
            </w:r>
          </w:p>
        </w:tc>
      </w:tr>
      <w:tr w:rsidR="0002516D" w:rsidRPr="00734D01" w:rsidTr="00800A79">
        <w:trPr>
          <w:trHeight w:val="510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35273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352730" w:rsidRDefault="0002516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35273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2 группа</w:t>
            </w:r>
            <w:r w:rsidRPr="0035273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по безопасности работ на высоте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352730" w:rsidRDefault="000B7FBE" w:rsidP="000B7F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</w:t>
            </w:r>
            <w:r w:rsidR="0002516D" w:rsidRPr="00352730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0</w:t>
            </w:r>
            <w:r w:rsidR="0002516D" w:rsidRPr="00352730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00</w:t>
            </w:r>
            <w:r w:rsidR="0002516D" w:rsidRPr="00352730"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352730" w:rsidRDefault="0002516D" w:rsidP="000251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1 500</w:t>
            </w:r>
          </w:p>
        </w:tc>
      </w:tr>
      <w:tr w:rsidR="0002516D" w:rsidRPr="00734D01" w:rsidTr="00800A79">
        <w:trPr>
          <w:trHeight w:val="510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35273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352730" w:rsidRDefault="0002516D" w:rsidP="0035273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35273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1 группа</w:t>
            </w:r>
            <w:r w:rsidRPr="0035273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по безопасности работ на высоте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352730" w:rsidRDefault="000B7FBE" w:rsidP="000B7F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</w:t>
            </w:r>
            <w:r w:rsidR="0002516D" w:rsidRPr="00352730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0</w:t>
            </w:r>
            <w:r w:rsidR="0002516D" w:rsidRPr="00352730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00</w:t>
            </w:r>
            <w:r w:rsidR="0002516D" w:rsidRPr="00352730">
              <w:rPr>
                <w:rFonts w:ascii="Century Gothic" w:eastAsia="Times New Roman" w:hAnsi="Century Gothic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352730" w:rsidRDefault="0002516D" w:rsidP="000251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1 500</w:t>
            </w:r>
          </w:p>
        </w:tc>
      </w:tr>
      <w:tr w:rsidR="0002516D" w:rsidRPr="00734D01" w:rsidTr="00800A79">
        <w:trPr>
          <w:trHeight w:val="608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16D" w:rsidRPr="00352730" w:rsidRDefault="0002516D" w:rsidP="0035273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352730" w:rsidRDefault="0002516D" w:rsidP="00011A1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35273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Обучение безопасным методам и приемам выполнения работ на высоте (работы на высоте </w:t>
            </w:r>
            <w:r w:rsidRPr="0035273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 xml:space="preserve">с применением средств </w:t>
            </w:r>
            <w:proofErr w:type="spellStart"/>
            <w:r w:rsidRPr="0035273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подмащивания</w:t>
            </w:r>
            <w:proofErr w:type="spellEnd"/>
            <w:r w:rsidRPr="0035273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(например, леса, подмости, вышки, люльки, лестницы и другие средства </w:t>
            </w:r>
            <w:proofErr w:type="spellStart"/>
            <w:r w:rsidRPr="00352730">
              <w:rPr>
                <w:rFonts w:ascii="Century Gothic" w:eastAsia="Calibri" w:hAnsi="Century Gothic" w:cs="Times New Roman"/>
                <w:sz w:val="20"/>
                <w:szCs w:val="20"/>
              </w:rPr>
              <w:t>подмащивания</w:t>
            </w:r>
            <w:proofErr w:type="spellEnd"/>
            <w:r w:rsidRPr="00352730">
              <w:rPr>
                <w:rFonts w:ascii="Century Gothic" w:eastAsia="Calibri" w:hAnsi="Century Gothic" w:cs="Times New Roman"/>
                <w:sz w:val="20"/>
                <w:szCs w:val="20"/>
              </w:rPr>
              <w:t>), а также работы, выполняемые на площадках с защитными ограждениями высотой 1,1 м и более) ИТР/рабочие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352730" w:rsidRDefault="0002516D" w:rsidP="000B7F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4 000 (ИТР)                                                                                                     </w:t>
            </w:r>
            <w:r w:rsidR="000B7FB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</w:t>
            </w:r>
            <w:r w:rsidRPr="00352730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</w:t>
            </w:r>
            <w:r w:rsidR="000B7FB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0</w:t>
            </w:r>
            <w:r w:rsidRPr="00352730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00  </w:t>
            </w:r>
            <w:r w:rsidRPr="00352730">
              <w:rPr>
                <w:rFonts w:ascii="Century Gothic" w:eastAsia="Times New Roman" w:hAnsi="Century Gothic" w:cs="Times New Roman"/>
                <w:sz w:val="18"/>
                <w:szCs w:val="20"/>
                <w:lang w:eastAsia="ru-RU"/>
              </w:rPr>
              <w:t>(рабочие)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16D" w:rsidRPr="00352730" w:rsidRDefault="0002516D" w:rsidP="000251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352730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F76AB8" w:rsidRPr="00F76AB8" w:rsidTr="00800A79">
        <w:trPr>
          <w:trHeight w:val="319"/>
        </w:trPr>
        <w:tc>
          <w:tcPr>
            <w:tcW w:w="105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2730" w:rsidRPr="00F76AB8" w:rsidRDefault="00352730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b/>
                <w:bCs/>
                <w:sz w:val="28"/>
                <w:szCs w:val="20"/>
                <w:lang w:eastAsia="ru-RU"/>
              </w:rPr>
              <w:t>ПОРОХОВОЙ МОНТАЖНЫЙ ИНСТРУМЕНТ</w:t>
            </w:r>
          </w:p>
        </w:tc>
      </w:tr>
      <w:tr w:rsidR="00F76AB8" w:rsidRPr="00F76AB8" w:rsidTr="00800A79">
        <w:trPr>
          <w:trHeight w:val="624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2730" w:rsidRPr="00F76AB8" w:rsidRDefault="00352730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2730" w:rsidRPr="00F76AB8" w:rsidRDefault="00352730" w:rsidP="00011A1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76AB8">
              <w:rPr>
                <w:rFonts w:ascii="Century Gothic" w:hAnsi="Century Gothic"/>
                <w:sz w:val="20"/>
                <w:szCs w:val="20"/>
              </w:rPr>
              <w:t>Оператор порохового монтажного инструмента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2730" w:rsidRPr="00F76AB8" w:rsidRDefault="00352730" w:rsidP="00800A7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00A79"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n-US" w:eastAsia="ru-RU"/>
              </w:rPr>
              <w:t>0</w:t>
            </w:r>
            <w:r w:rsidRPr="00F76AB8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76AB8" w:rsidRPr="00F76AB8" w:rsidTr="00800A79">
        <w:trPr>
          <w:trHeight w:val="624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2730" w:rsidRPr="00F76AB8" w:rsidRDefault="00352730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2730" w:rsidRPr="00F76AB8" w:rsidRDefault="00352730" w:rsidP="00011A1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76AB8">
              <w:rPr>
                <w:rFonts w:ascii="Century Gothic" w:hAnsi="Century Gothic"/>
                <w:sz w:val="20"/>
                <w:szCs w:val="20"/>
              </w:rPr>
              <w:t xml:space="preserve">Оператор порохового монтажного инструмента. </w:t>
            </w:r>
          </w:p>
          <w:p w:rsidR="00352730" w:rsidRPr="00F76AB8" w:rsidRDefault="00352730" w:rsidP="00011A1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76AB8">
              <w:rPr>
                <w:rFonts w:ascii="Century Gothic" w:hAnsi="Century Gothic"/>
                <w:sz w:val="20"/>
                <w:szCs w:val="20"/>
              </w:rPr>
              <w:t xml:space="preserve">Требование безопасности производства работ с применением порохового монтажного инструмента для прокола кабеля 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2730" w:rsidRPr="00F76AB8" w:rsidRDefault="00800A79" w:rsidP="00800A7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n-US" w:eastAsia="ru-RU"/>
              </w:rPr>
              <w:t>3</w:t>
            </w:r>
            <w:r w:rsidR="00352730" w:rsidRPr="00F76AB8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n-US" w:eastAsia="ru-RU"/>
              </w:rPr>
              <w:t>0</w:t>
            </w:r>
            <w:r w:rsidR="00352730" w:rsidRPr="00F76AB8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76AB8" w:rsidRPr="00F76AB8" w:rsidTr="00800A79">
        <w:trPr>
          <w:trHeight w:val="624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2730" w:rsidRPr="00F76AB8" w:rsidRDefault="00352730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2730" w:rsidRPr="00F76AB8" w:rsidRDefault="00352730" w:rsidP="00011A1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76AB8">
              <w:rPr>
                <w:rFonts w:ascii="Century Gothic" w:hAnsi="Century Gothic"/>
                <w:sz w:val="20"/>
                <w:szCs w:val="20"/>
              </w:rPr>
              <w:t>Требование безопасности производства работ с применением порохового монтажного инструмента – ИТР, ответственные за производство работ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2730" w:rsidRPr="00F76AB8" w:rsidRDefault="00352730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>3 500</w:t>
            </w:r>
          </w:p>
        </w:tc>
      </w:tr>
      <w:tr w:rsidR="00F76AB8" w:rsidRPr="00F76AB8" w:rsidTr="00800A79">
        <w:trPr>
          <w:trHeight w:val="624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2730" w:rsidRPr="00F76AB8" w:rsidRDefault="00352730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2730" w:rsidRPr="00F76AB8" w:rsidRDefault="00352730" w:rsidP="00011A1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76AB8">
              <w:rPr>
                <w:rFonts w:ascii="Century Gothic" w:hAnsi="Century Gothic"/>
                <w:sz w:val="20"/>
                <w:szCs w:val="20"/>
              </w:rPr>
              <w:t>Требование безопасности производства работ с применением порохового монтажного инструмента – инструктора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2730" w:rsidRPr="00F76AB8" w:rsidRDefault="00352730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>4 500</w:t>
            </w:r>
          </w:p>
        </w:tc>
      </w:tr>
    </w:tbl>
    <w:p w:rsidR="0002516D" w:rsidRDefault="0002516D" w:rsidP="0080672B">
      <w:pPr>
        <w:ind w:left="142" w:right="118"/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8"/>
        <w:gridCol w:w="94"/>
        <w:gridCol w:w="206"/>
        <w:gridCol w:w="3905"/>
        <w:gridCol w:w="919"/>
        <w:gridCol w:w="1066"/>
        <w:gridCol w:w="1275"/>
        <w:gridCol w:w="993"/>
        <w:gridCol w:w="51"/>
        <w:gridCol w:w="8"/>
        <w:gridCol w:w="284"/>
        <w:gridCol w:w="224"/>
        <w:gridCol w:w="1275"/>
      </w:tblGrid>
      <w:tr w:rsidR="00F76AB8" w:rsidRPr="00294D9F" w:rsidTr="00C240D5">
        <w:trPr>
          <w:trHeight w:val="742"/>
        </w:trPr>
        <w:tc>
          <w:tcPr>
            <w:tcW w:w="10788" w:type="dxa"/>
            <w:gridSpan w:val="1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AB8" w:rsidRPr="00F76AB8" w:rsidRDefault="00F76AB8" w:rsidP="00F76A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403151"/>
                <w:sz w:val="28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b/>
                <w:bCs/>
                <w:color w:val="0D0D0D" w:themeColor="text1" w:themeTint="F2"/>
                <w:sz w:val="28"/>
                <w:szCs w:val="20"/>
                <w:lang w:eastAsia="ru-RU"/>
              </w:rPr>
              <w:lastRenderedPageBreak/>
              <w:t xml:space="preserve">ГАЗОВЫЙ, КОТЛОНАДЗОР, КРАНОВЫЙ НАДЗОР </w:t>
            </w:r>
          </w:p>
        </w:tc>
      </w:tr>
      <w:tr w:rsidR="00F76AB8" w:rsidRPr="00C27825" w:rsidTr="00F76AB8">
        <w:trPr>
          <w:trHeight w:val="237"/>
        </w:trPr>
        <w:tc>
          <w:tcPr>
            <w:tcW w:w="488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D0D0D" w:themeColor="text1" w:themeTint="F2"/>
                <w:sz w:val="18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bCs/>
                <w:color w:val="0D0D0D" w:themeColor="text1" w:themeTint="F2"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gridSpan w:val="5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D0D0D" w:themeColor="text1" w:themeTint="F2"/>
                <w:sz w:val="18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bCs/>
                <w:color w:val="0D0D0D" w:themeColor="text1" w:themeTint="F2"/>
                <w:sz w:val="18"/>
                <w:szCs w:val="20"/>
                <w:lang w:eastAsia="ru-RU"/>
              </w:rPr>
              <w:t>Направление обучения</w:t>
            </w:r>
          </w:p>
        </w:tc>
        <w:tc>
          <w:tcPr>
            <w:tcW w:w="411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18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18"/>
                <w:szCs w:val="20"/>
                <w:lang w:eastAsia="ru-RU"/>
              </w:rPr>
              <w:t xml:space="preserve">Стоимость обучения </w:t>
            </w:r>
          </w:p>
        </w:tc>
      </w:tr>
      <w:tr w:rsidR="00F76AB8" w:rsidRPr="00C27825" w:rsidTr="00F76AB8">
        <w:trPr>
          <w:trHeight w:val="460"/>
        </w:trPr>
        <w:tc>
          <w:tcPr>
            <w:tcW w:w="488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F76AB8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D0D0D" w:themeColor="text1" w:themeTint="F2"/>
                <w:sz w:val="18"/>
                <w:szCs w:val="20"/>
                <w:lang w:eastAsia="ru-RU"/>
              </w:rPr>
            </w:pPr>
          </w:p>
        </w:tc>
        <w:tc>
          <w:tcPr>
            <w:tcW w:w="6190" w:type="dxa"/>
            <w:gridSpan w:val="5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F76AB8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D0D0D" w:themeColor="text1" w:themeTint="F2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F76AB8" w:rsidP="00F76A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16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bCs/>
                <w:color w:val="0D0D0D" w:themeColor="text1" w:themeTint="F2"/>
                <w:sz w:val="16"/>
                <w:szCs w:val="20"/>
                <w:lang w:eastAsia="ru-RU"/>
              </w:rPr>
              <w:t xml:space="preserve">Первичное обучение 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F76AB8" w:rsidP="00F76A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16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bCs/>
                <w:color w:val="0D0D0D" w:themeColor="text1" w:themeTint="F2"/>
                <w:sz w:val="16"/>
                <w:szCs w:val="20"/>
                <w:lang w:eastAsia="ru-RU"/>
              </w:rPr>
              <w:t xml:space="preserve">Повышение квалификации 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16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bCs/>
                <w:color w:val="0D0D0D" w:themeColor="text1" w:themeTint="F2"/>
                <w:sz w:val="16"/>
                <w:szCs w:val="20"/>
                <w:lang w:eastAsia="ru-RU"/>
              </w:rPr>
              <w:t xml:space="preserve">Очередная проверка </w:t>
            </w: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16"/>
                <w:szCs w:val="20"/>
                <w:lang w:eastAsia="ru-RU"/>
              </w:rPr>
              <w:t>знаний</w:t>
            </w:r>
          </w:p>
        </w:tc>
      </w:tr>
      <w:tr w:rsidR="00F76AB8" w:rsidRPr="00C27825" w:rsidTr="00A252A9">
        <w:trPr>
          <w:trHeight w:val="570"/>
        </w:trPr>
        <w:tc>
          <w:tcPr>
            <w:tcW w:w="10788" w:type="dxa"/>
            <w:gridSpan w:val="1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F76AB8" w:rsidP="00931E68">
            <w:pPr>
              <w:spacing w:after="0" w:line="240" w:lineRule="auto"/>
              <w:ind w:firstLineChars="300" w:firstLine="843"/>
              <w:rPr>
                <w:rFonts w:ascii="Century Gothic" w:eastAsia="Times New Roman" w:hAnsi="Century Gothic" w:cs="Times New Roman"/>
                <w:b/>
                <w:bCs/>
                <w:color w:val="0D0D0D" w:themeColor="text1" w:themeTint="F2"/>
                <w:sz w:val="28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b/>
                <w:bCs/>
                <w:color w:val="0D0D0D" w:themeColor="text1" w:themeTint="F2"/>
                <w:sz w:val="28"/>
                <w:szCs w:val="20"/>
                <w:lang w:eastAsia="ru-RU"/>
              </w:rPr>
              <w:t>ГАЗОВЫЙ</w:t>
            </w:r>
            <w:r w:rsidR="00931E68">
              <w:rPr>
                <w:rFonts w:ascii="Century Gothic" w:eastAsia="Times New Roman" w:hAnsi="Century Gothic" w:cs="Times New Roman"/>
                <w:b/>
                <w:bCs/>
                <w:color w:val="0D0D0D" w:themeColor="text1" w:themeTint="F2"/>
                <w:sz w:val="28"/>
                <w:szCs w:val="20"/>
                <w:lang w:eastAsia="ru-RU"/>
              </w:rPr>
              <w:t>, КОТОЛО</w:t>
            </w:r>
            <w:r w:rsidRPr="00F76AB8">
              <w:rPr>
                <w:rFonts w:ascii="Century Gothic" w:eastAsia="Times New Roman" w:hAnsi="Century Gothic" w:cs="Times New Roman"/>
                <w:b/>
                <w:bCs/>
                <w:color w:val="0D0D0D" w:themeColor="text1" w:themeTint="F2"/>
                <w:sz w:val="28"/>
                <w:szCs w:val="20"/>
                <w:lang w:eastAsia="ru-RU"/>
              </w:rPr>
              <w:t xml:space="preserve">НАДЗОР </w:t>
            </w:r>
          </w:p>
        </w:tc>
      </w:tr>
      <w:tr w:rsidR="00F76AB8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F76AB8" w:rsidP="00F76AB8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Основы обслуживания </w:t>
            </w:r>
            <w:r w:rsidRPr="00F76AB8">
              <w:rPr>
                <w:rFonts w:ascii="Century Gothic" w:eastAsia="Times New Roman" w:hAnsi="Century Gothic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автоматизированных газоиспользующих установок</w:t>
            </w: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931E6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F76AB8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F76AB8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Подготовка персонала по эксплуатации </w:t>
            </w:r>
            <w:r w:rsidRPr="00F76AB8">
              <w:rPr>
                <w:rFonts w:ascii="Century Gothic" w:eastAsia="Times New Roman" w:hAnsi="Century Gothic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бытовых газовых приборов</w:t>
            </w: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(повара)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931E6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1A2D77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1A2D77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A2D77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Допуск к отбору и анализу проб </w:t>
            </w:r>
            <w:proofErr w:type="spellStart"/>
            <w:r w:rsidRPr="001A2D77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газовоздушной</w:t>
            </w:r>
            <w:proofErr w:type="spellEnd"/>
            <w:r w:rsidRPr="001A2D77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среды переносными газоанализаторами, </w:t>
            </w: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г</w:t>
            </w:r>
            <w:r w:rsidRPr="001A2D77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азосигнализаторами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1A2D77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1A2D77" w:rsidRDefault="001A2D77" w:rsidP="001A2D77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A2D77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Эксплуатация, техническое обслуживание и ремонт объектов хранения, транспортирования и использования сжиженных углеводородных газов (СУГ)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1A2D77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1A2D77" w:rsidRDefault="001A2D77" w:rsidP="001A2D77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A2D77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Обслуживание трубопроводов пара и горячей воды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F76AB8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Обучение эксплуатации </w:t>
            </w:r>
            <w:r w:rsidRPr="00F76AB8">
              <w:rPr>
                <w:rFonts w:ascii="Century Gothic" w:eastAsia="Times New Roman" w:hAnsi="Century Gothic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газовых хозяйств</w:t>
            </w: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административных, общественных и бытовых зданий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F76AB8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1A2D77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A2D77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Рабочие занятые в строительстве газопроводов и газового оборудования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5 000 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F76AB8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F76AB8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Оператор котельной </w:t>
            </w:r>
            <w:r w:rsidRPr="00F76AB8">
              <w:rPr>
                <w:rFonts w:ascii="Century Gothic" w:eastAsia="Times New Roman" w:hAnsi="Century Gothic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(газ)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931E6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F76AB8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931E6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931E6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F76AB8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F76AB8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Слесарь контрольно-измерительных приборов и автоматики (</w:t>
            </w:r>
            <w:proofErr w:type="spellStart"/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КИПиА</w:t>
            </w:r>
            <w:proofErr w:type="spellEnd"/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931E6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931E6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F76AB8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F76AB8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Оператор заправочных станций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931E6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931E6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F76AB8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F76AB8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Основы эксплуатации, хранения и транспортирования </w:t>
            </w:r>
            <w:r w:rsidRPr="00F76AB8">
              <w:rPr>
                <w:rFonts w:ascii="Century Gothic" w:eastAsia="Times New Roman" w:hAnsi="Century Gothic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баллонов</w:t>
            </w: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931E6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F76AB8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F76AB8" w:rsidP="00F76AB8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Основы обслуживания сосудов, </w:t>
            </w:r>
            <w:r w:rsidRPr="00F76AB8">
              <w:rPr>
                <w:rFonts w:ascii="Century Gothic" w:eastAsia="Times New Roman" w:hAnsi="Century Gothic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работающих под давлением</w:t>
            </w: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931E6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F76AB8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F76AB8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Машинист </w:t>
            </w:r>
            <w:r w:rsidRPr="00F76AB8">
              <w:rPr>
                <w:rFonts w:ascii="Century Gothic" w:eastAsia="Times New Roman" w:hAnsi="Century Gothic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компрессорных</w:t>
            </w: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установок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931E6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931E6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F76AB8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F76AB8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Машинист (кочегар) котельной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931E6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931E6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76AB8" w:rsidRPr="00F76AB8" w:rsidRDefault="00F76AB8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1A2D77" w:rsidRPr="009808D3" w:rsidTr="00011A1D">
        <w:trPr>
          <w:trHeight w:val="680"/>
        </w:trPr>
        <w:tc>
          <w:tcPr>
            <w:tcW w:w="10788" w:type="dxa"/>
            <w:gridSpan w:val="1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A067BA">
            <w:pPr>
              <w:spacing w:after="0" w:line="240" w:lineRule="auto"/>
              <w:ind w:left="708"/>
              <w:rPr>
                <w:rFonts w:ascii="Century Gothic" w:eastAsia="Times New Roman" w:hAnsi="Century Gothic" w:cs="Times New Roman"/>
                <w:b/>
                <w:bCs/>
                <w:color w:val="0D0D0D" w:themeColor="text1" w:themeTint="F2"/>
                <w:sz w:val="28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b/>
                <w:bCs/>
                <w:color w:val="0D0D0D" w:themeColor="text1" w:themeTint="F2"/>
                <w:sz w:val="28"/>
                <w:szCs w:val="20"/>
                <w:lang w:eastAsia="ru-RU"/>
              </w:rPr>
              <w:lastRenderedPageBreak/>
              <w:t>ГАЗОВЫЙ</w:t>
            </w:r>
            <w:r>
              <w:rPr>
                <w:rFonts w:ascii="Century Gothic" w:eastAsia="Times New Roman" w:hAnsi="Century Gothic" w:cs="Times New Roman"/>
                <w:b/>
                <w:bCs/>
                <w:color w:val="0D0D0D" w:themeColor="text1" w:themeTint="F2"/>
                <w:sz w:val="28"/>
                <w:szCs w:val="20"/>
                <w:lang w:eastAsia="ru-RU"/>
              </w:rPr>
              <w:t>, КОТОЛО</w:t>
            </w:r>
            <w:r w:rsidRPr="00F76AB8">
              <w:rPr>
                <w:rFonts w:ascii="Century Gothic" w:eastAsia="Times New Roman" w:hAnsi="Century Gothic" w:cs="Times New Roman"/>
                <w:b/>
                <w:bCs/>
                <w:color w:val="0D0D0D" w:themeColor="text1" w:themeTint="F2"/>
                <w:sz w:val="28"/>
                <w:szCs w:val="20"/>
                <w:lang w:eastAsia="ru-RU"/>
              </w:rPr>
              <w:t xml:space="preserve">НАДЗОР </w:t>
            </w:r>
          </w:p>
        </w:tc>
      </w:tr>
      <w:tr w:rsidR="001A2D77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F76AB8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Аппаратчик </w:t>
            </w:r>
            <w:proofErr w:type="spellStart"/>
            <w:r w:rsidRPr="00F76AB8">
              <w:rPr>
                <w:rFonts w:ascii="Century Gothic" w:eastAsia="Times New Roman" w:hAnsi="Century Gothic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химводоочистки</w:t>
            </w:r>
            <w:proofErr w:type="spellEnd"/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1A2D77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F76AB8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Слесарь по ремонту оборудования котельных и </w:t>
            </w:r>
            <w:proofErr w:type="spellStart"/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пылеприготовительных</w:t>
            </w:r>
            <w:proofErr w:type="spellEnd"/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цехов (</w:t>
            </w:r>
            <w:r w:rsidRPr="00F76AB8">
              <w:rPr>
                <w:rFonts w:ascii="Century Gothic" w:eastAsia="Times New Roman" w:hAnsi="Century Gothic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Слесарь котельного оборудования</w:t>
            </w: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1A2D77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931E68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Повышение квалификации «</w:t>
            </w:r>
            <w:r w:rsidR="00C240D5" w:rsidRPr="00C240D5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Организация безопасного проведения газоопасных, огневых и ремонтных работ</w:t>
            </w: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1A2D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</w:tr>
      <w:tr w:rsidR="001A2D77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1A2D77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A2D77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Повышение квалификации «</w:t>
            </w:r>
            <w:r w:rsidRPr="00931E6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Руководители и специалисты, ответственные за эксплуатацию бытовых газовых приборов</w:t>
            </w: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</w:tr>
      <w:tr w:rsidR="001A2D77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1A2D77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A2D77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Повышение квалификации «</w:t>
            </w:r>
            <w:r w:rsidR="00C240D5" w:rsidRPr="00C240D5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Организация безопасного обслуживания и эксплуатации </w:t>
            </w:r>
            <w:r w:rsidR="00C240D5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сосудов, работающих под дав</w:t>
            </w:r>
            <w:r w:rsidR="00C240D5" w:rsidRPr="00C240D5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лением</w:t>
            </w: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</w:tr>
      <w:tr w:rsidR="001A2D77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931E68" w:rsidRDefault="00C240D5" w:rsidP="00C240D5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240D5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Повышение квалификации «Организация безопасного проведения газоопасных работ</w:t>
            </w: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</w:tr>
      <w:tr w:rsidR="001A2D77" w:rsidRPr="009808D3" w:rsidTr="001A2D77">
        <w:trPr>
          <w:trHeight w:val="680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1A2D77" w:rsidRDefault="001A2D77" w:rsidP="001A2D77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A2D77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Современные методы изоляции магистральных и технологических трубопроводов нефтяной и газовой промышленности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1A2D77" w:rsidRPr="00C27825" w:rsidTr="00C240D5">
        <w:trPr>
          <w:trHeight w:val="559"/>
        </w:trPr>
        <w:tc>
          <w:tcPr>
            <w:tcW w:w="10788" w:type="dxa"/>
            <w:gridSpan w:val="1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A067BA">
            <w:pPr>
              <w:spacing w:after="0" w:line="240" w:lineRule="auto"/>
              <w:ind w:left="708"/>
              <w:rPr>
                <w:rFonts w:ascii="Century Gothic" w:eastAsia="Times New Roman" w:hAnsi="Century Gothic" w:cs="Times New Roman"/>
                <w:b/>
                <w:bCs/>
                <w:color w:val="0D0D0D" w:themeColor="text1" w:themeTint="F2"/>
                <w:sz w:val="28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b/>
                <w:bCs/>
                <w:color w:val="0D0D0D" w:themeColor="text1" w:themeTint="F2"/>
                <w:sz w:val="28"/>
                <w:szCs w:val="20"/>
                <w:lang w:eastAsia="ru-RU"/>
              </w:rPr>
              <w:t xml:space="preserve">КРАНОВЫЙ НАДЗОР </w:t>
            </w:r>
          </w:p>
        </w:tc>
      </w:tr>
      <w:tr w:rsidR="001A2D77" w:rsidRPr="009808D3" w:rsidTr="00C240D5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F76AB8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Оператор (машинист) </w:t>
            </w:r>
            <w:r w:rsidRPr="00F76AB8">
              <w:rPr>
                <w:rFonts w:ascii="Century Gothic" w:eastAsia="Times New Roman" w:hAnsi="Century Gothic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крана - манипулятора</w:t>
            </w: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EA174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6 </w:t>
            </w:r>
            <w:r w:rsidR="00EA174C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EA174C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011A1D" w:rsidRPr="009808D3" w:rsidTr="00011A1D">
        <w:trPr>
          <w:trHeight w:val="1411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11A1D" w:rsidRPr="00F76AB8" w:rsidRDefault="00011A1D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011A1D" w:rsidRDefault="00011A1D" w:rsidP="00F76AB8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00A79">
              <w:rPr>
                <w:rFonts w:ascii="Century Gothic" w:eastAsia="Times New Roman" w:hAnsi="Century Gothic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Машинист крана</w:t>
            </w:r>
            <w:r w:rsidRPr="00011A1D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(крановщик) </w:t>
            </w: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по управлению:</w:t>
            </w:r>
          </w:p>
          <w:p w:rsidR="00011A1D" w:rsidRPr="00011A1D" w:rsidRDefault="00011A1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011A1D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автомобильного крана</w:t>
            </w:r>
          </w:p>
          <w:p w:rsidR="00011A1D" w:rsidRPr="00011A1D" w:rsidRDefault="00011A1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011A1D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мостовыми и  козловыми кранами</w:t>
            </w:r>
          </w:p>
          <w:p w:rsidR="00011A1D" w:rsidRPr="00011A1D" w:rsidRDefault="00011A1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011A1D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башенными кранами</w:t>
            </w:r>
          </w:p>
          <w:p w:rsidR="00011A1D" w:rsidRPr="00F76AB8" w:rsidRDefault="00011A1D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011A1D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портальными кранами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011A1D" w:rsidRPr="00F76AB8" w:rsidRDefault="00011A1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011A1D" w:rsidRPr="00F76AB8" w:rsidRDefault="00011A1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011A1D" w:rsidRPr="00F76AB8" w:rsidRDefault="00011A1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1A2D77" w:rsidRPr="009808D3" w:rsidTr="00C240D5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F76AB8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Машинист </w:t>
            </w:r>
            <w:r w:rsidRPr="00F76AB8">
              <w:rPr>
                <w:rFonts w:ascii="Century Gothic" w:eastAsia="Times New Roman" w:hAnsi="Century Gothic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автовышки и автогидроподъемника</w:t>
            </w: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EA174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6 </w:t>
            </w:r>
            <w:r w:rsidR="00EA174C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1A2D77" w:rsidRPr="009808D3" w:rsidTr="00C240D5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011A1D" w:rsidRDefault="00011A1D" w:rsidP="00011A1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00A79">
              <w:rPr>
                <w:rFonts w:ascii="Century Gothic" w:eastAsia="Times New Roman" w:hAnsi="Century Gothic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Машинист подъемника строительного</w:t>
            </w: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:</w:t>
            </w:r>
            <w:r w:rsidRPr="00011A1D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</w:p>
          <w:p w:rsidR="00011A1D" w:rsidRPr="00011A1D" w:rsidRDefault="00011A1D" w:rsidP="00011A1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="001A2D77" w:rsidRPr="00011A1D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грузопассажирского </w:t>
            </w:r>
          </w:p>
          <w:p w:rsidR="00011A1D" w:rsidRPr="00011A1D" w:rsidRDefault="00011A1D" w:rsidP="00011A1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011A1D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фасадного строительного </w:t>
            </w:r>
          </w:p>
          <w:p w:rsidR="001A2D77" w:rsidRPr="00F76AB8" w:rsidRDefault="00011A1D" w:rsidP="00011A1D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011A1D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строительного грузового (мачтового, стоечного, шахтного)</w:t>
            </w:r>
            <w:r w:rsidR="001A2D77" w:rsidRPr="00011A1D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011A1D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1A2D77" w:rsidRPr="009808D3" w:rsidTr="00C240D5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F76AB8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Слесарь по такелажу и грузозахватным приспособлениям 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1A2D77" w:rsidRPr="009808D3" w:rsidTr="00C240D5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800A79" w:rsidRDefault="00800A79" w:rsidP="00800A79">
            <w:pPr>
              <w:spacing w:after="0" w:line="240" w:lineRule="auto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00A79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Слесарь по ремонту и обслуживанию перегрузочных машин (</w:t>
            </w:r>
            <w:r w:rsidR="001A2D77"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Слесарь по ремонту грузоподъемных машин и механизмов</w:t>
            </w:r>
            <w:r w:rsidRPr="00800A79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1A2D77" w:rsidRPr="009808D3" w:rsidTr="00C240D5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F76AB8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Оператор дистанционного управления (или радиоуправления) подъемными сооружениями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1A2D77" w:rsidRPr="009808D3" w:rsidTr="00C240D5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A2D77" w:rsidRPr="00F76AB8" w:rsidRDefault="001A2D77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F76AB8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Рабочие основных профессий по управлению грузоподъемными машинами и механизмами </w:t>
            </w:r>
            <w:r w:rsidRPr="00F76AB8">
              <w:rPr>
                <w:rFonts w:ascii="Century Gothic" w:eastAsia="Times New Roman" w:hAnsi="Century Gothic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управляемыми с пола</w:t>
            </w: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, с правом зацепки грузов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val="en-US"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1A2D77" w:rsidRPr="00F76AB8" w:rsidRDefault="001A2D7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800A79" w:rsidRPr="009808D3" w:rsidTr="00A067BA">
        <w:trPr>
          <w:trHeight w:val="567"/>
        </w:trPr>
        <w:tc>
          <w:tcPr>
            <w:tcW w:w="10788" w:type="dxa"/>
            <w:gridSpan w:val="1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F76AB8" w:rsidRDefault="00800A79" w:rsidP="00A067BA">
            <w:pPr>
              <w:spacing w:after="0" w:line="240" w:lineRule="auto"/>
              <w:ind w:left="708"/>
              <w:rPr>
                <w:rFonts w:ascii="Century Gothic" w:eastAsia="Times New Roman" w:hAnsi="Century Gothic" w:cs="Times New Roman"/>
                <w:b/>
                <w:bCs/>
                <w:color w:val="0D0D0D" w:themeColor="text1" w:themeTint="F2"/>
                <w:sz w:val="28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b/>
                <w:bCs/>
                <w:color w:val="0D0D0D" w:themeColor="text1" w:themeTint="F2"/>
                <w:sz w:val="28"/>
                <w:szCs w:val="20"/>
                <w:lang w:eastAsia="ru-RU"/>
              </w:rPr>
              <w:lastRenderedPageBreak/>
              <w:t xml:space="preserve">КРАНОВЫЙ НАДЗОР </w:t>
            </w:r>
          </w:p>
        </w:tc>
      </w:tr>
      <w:tr w:rsidR="00800A79" w:rsidRPr="009808D3" w:rsidTr="00C240D5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F76AB8" w:rsidRDefault="00800A79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F76AB8" w:rsidRDefault="00800A79" w:rsidP="00F76AB8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Крановщик-оператор грузоподъемных кранов мостового типа, оснащенных </w:t>
            </w:r>
            <w:r w:rsidRPr="00F76AB8">
              <w:rPr>
                <w:rFonts w:ascii="Century Gothic" w:eastAsia="Times New Roman" w:hAnsi="Century Gothic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радиоэлектронными средствами дистанционного управления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F76AB8" w:rsidRDefault="00800A79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F76AB8" w:rsidRDefault="00800A79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F76AB8" w:rsidRDefault="00800A79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800A79" w:rsidRPr="009808D3" w:rsidTr="00C240D5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F76AB8" w:rsidRDefault="00800A79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800A79" w:rsidRPr="00F76AB8" w:rsidRDefault="00800A79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Стропальщик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800A79" w:rsidRPr="00F76AB8" w:rsidRDefault="00800A79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800A79" w:rsidRPr="00F76AB8" w:rsidRDefault="00800A79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800A79" w:rsidRPr="00F76AB8" w:rsidRDefault="00800A79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800A79" w:rsidRPr="009808D3" w:rsidTr="00C240D5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F76AB8" w:rsidRDefault="00800A79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800A79" w:rsidRPr="00F76AB8" w:rsidRDefault="00800A79" w:rsidP="00F76AB8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Рабочий люльки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800A79" w:rsidRPr="00F76AB8" w:rsidRDefault="00800A79" w:rsidP="00800A7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val="en-US" w:eastAsia="ru-RU"/>
              </w:rPr>
              <w:t>3</w:t>
            </w: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val="en-US" w:eastAsia="ru-RU"/>
              </w:rPr>
              <w:t>0</w:t>
            </w: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800A79" w:rsidRPr="00F76AB8" w:rsidRDefault="00800A79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800A79" w:rsidRPr="00F76AB8" w:rsidRDefault="00800A79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800A79" w:rsidRPr="009808D3" w:rsidTr="00C240D5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F76AB8" w:rsidRDefault="00800A79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800A79" w:rsidRPr="00F76AB8" w:rsidRDefault="00800A79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Лифтер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800A79" w:rsidRPr="00F76AB8" w:rsidRDefault="00800A79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800A79" w:rsidRPr="00931E68" w:rsidRDefault="00800A79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800A79" w:rsidRPr="00F76AB8" w:rsidRDefault="00800A79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800A79" w:rsidRPr="009808D3" w:rsidTr="00C240D5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F76AB8" w:rsidRDefault="00800A79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F76AB8" w:rsidRDefault="00800A79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Оператор по диспетчерскому обслуживанию </w:t>
            </w:r>
            <w:r w:rsidRPr="00F76AB8">
              <w:rPr>
                <w:rFonts w:ascii="Century Gothic" w:eastAsia="Times New Roman" w:hAnsi="Century Gothic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лифтов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931E68" w:rsidRDefault="00800A79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F76AB8" w:rsidRDefault="00800A79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F76AB8" w:rsidRDefault="00800A79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800A79" w:rsidRPr="009808D3" w:rsidTr="00C240D5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F76AB8" w:rsidRDefault="00800A79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F76AB8" w:rsidRDefault="00800A79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00A79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Электромеханик по лифтам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931E68" w:rsidRDefault="00800A79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F76AB8" w:rsidRDefault="00800A79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F76AB8" w:rsidRDefault="00800A79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800A79" w:rsidRPr="009808D3" w:rsidTr="00C240D5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F76AB8" w:rsidRDefault="00800A79" w:rsidP="00F76AB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800A79" w:rsidRDefault="00800A79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00A79"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Оператор платформы подъемной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931E68" w:rsidRDefault="00800A79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F76AB8" w:rsidRDefault="00800A79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00A79" w:rsidRPr="00F76AB8" w:rsidRDefault="00800A79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9808D3" w:rsidTr="00A067BA">
        <w:trPr>
          <w:trHeight w:val="567"/>
        </w:trPr>
        <w:tc>
          <w:tcPr>
            <w:tcW w:w="10788" w:type="dxa"/>
            <w:gridSpan w:val="1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A067BA" w:rsidRDefault="00A067BA" w:rsidP="00A067BA">
            <w:pPr>
              <w:spacing w:after="0" w:line="240" w:lineRule="auto"/>
              <w:ind w:left="708"/>
              <w:rPr>
                <w:rFonts w:ascii="Century Gothic" w:eastAsia="Times New Roman" w:hAnsi="Century Gothic" w:cs="Times New Roman"/>
                <w:b/>
                <w:bCs/>
                <w:color w:val="632523"/>
                <w:sz w:val="28"/>
                <w:szCs w:val="32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b/>
                <w:bCs/>
                <w:color w:val="0D0D0D" w:themeColor="text1" w:themeTint="F2"/>
                <w:sz w:val="28"/>
                <w:szCs w:val="32"/>
                <w:lang w:eastAsia="ru-RU"/>
              </w:rPr>
              <w:t>ОБЩЕСТРОИТЕЛЬНЫЕ, ОБЩИЕ ПРОФЕССИИ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Аккумуляторщик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Арматурщик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Бетонщик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Вальщик леса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 xml:space="preserve">Изолировщик на </w:t>
            </w:r>
            <w:r w:rsidRPr="00800031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ru-RU"/>
              </w:rPr>
              <w:t>гидроизоляции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 xml:space="preserve">Изолировщик на </w:t>
            </w:r>
            <w:r w:rsidRPr="00800031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ru-RU"/>
              </w:rPr>
              <w:t>термоизоляции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Каменщик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Контролер лома и отходов металла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 xml:space="preserve">Контролер-оператор видеонаблюдения </w:t>
            </w:r>
            <w:r w:rsidRPr="00800031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ru-RU"/>
              </w:rPr>
              <w:t>поэтажных эскалаторов</w:t>
            </w: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 xml:space="preserve"> (дежурный у эскалатора)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Копровщик</w:t>
            </w:r>
            <w:proofErr w:type="spellEnd"/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 xml:space="preserve">Кровельщик по </w:t>
            </w:r>
            <w:r w:rsidRPr="00800031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ru-RU"/>
              </w:rPr>
              <w:t>рулонным</w:t>
            </w: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 xml:space="preserve"> кровлям 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 xml:space="preserve">Кровельщик по </w:t>
            </w:r>
            <w:r w:rsidRPr="00800031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ru-RU"/>
              </w:rPr>
              <w:t>стальным</w:t>
            </w: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 xml:space="preserve"> кровлям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Кузнец ручной ковки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10788" w:type="dxa"/>
            <w:gridSpan w:val="1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A067BA" w:rsidRDefault="00A067BA" w:rsidP="00A067BA">
            <w:pPr>
              <w:spacing w:after="0" w:line="240" w:lineRule="auto"/>
              <w:ind w:left="708"/>
              <w:rPr>
                <w:rFonts w:ascii="Century Gothic" w:eastAsia="Times New Roman" w:hAnsi="Century Gothic" w:cs="Times New Roman"/>
                <w:b/>
                <w:bCs/>
                <w:color w:val="632523"/>
                <w:sz w:val="28"/>
                <w:szCs w:val="32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b/>
                <w:bCs/>
                <w:color w:val="0D0D0D" w:themeColor="text1" w:themeTint="F2"/>
                <w:sz w:val="28"/>
                <w:szCs w:val="32"/>
                <w:lang w:eastAsia="ru-RU"/>
              </w:rPr>
              <w:lastRenderedPageBreak/>
              <w:t>ОБЩЕСТРОИТЕЛЬНЫЕ, ОБЩИЕ ПРОФЕССИИ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Лаборант по анализу газов и пыли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Лебедчик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Лепщик-кузнец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Маляр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Штукатур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Машинист (технологических) компрессорных установок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Машинист бетононасосной установки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 xml:space="preserve">Машинист </w:t>
            </w:r>
            <w:proofErr w:type="spellStart"/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бетоносмесителя</w:t>
            </w:r>
            <w:proofErr w:type="spellEnd"/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 xml:space="preserve"> передвижного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Машинист вибропогружателя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 xml:space="preserve">Машинист </w:t>
            </w:r>
            <w:proofErr w:type="spellStart"/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вибропогрузочных</w:t>
            </w:r>
            <w:proofErr w:type="spellEnd"/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 xml:space="preserve"> установок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Машинист компрессора передвижного с двигателем внутреннего сгорания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Машинист компрессора передвижного с электродвигателем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Машинист компрессорных установок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Машинист насосной установки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Машинист тельфера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Машинист холодильных установок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Машинист электролебедки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Машинист электростанции передвижной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Машинист эскалатора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Машинист-обходчик по котельному оборудованию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Монтажник ЖБК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10788" w:type="dxa"/>
            <w:gridSpan w:val="1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A067BA" w:rsidRDefault="00A067BA" w:rsidP="00A067BA">
            <w:pPr>
              <w:spacing w:after="0" w:line="240" w:lineRule="auto"/>
              <w:ind w:left="708"/>
              <w:rPr>
                <w:rFonts w:ascii="Century Gothic" w:eastAsia="Times New Roman" w:hAnsi="Century Gothic" w:cs="Times New Roman"/>
                <w:b/>
                <w:bCs/>
                <w:color w:val="632523"/>
                <w:sz w:val="28"/>
                <w:szCs w:val="32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b/>
                <w:bCs/>
                <w:color w:val="0D0D0D" w:themeColor="text1" w:themeTint="F2"/>
                <w:sz w:val="28"/>
                <w:szCs w:val="32"/>
                <w:lang w:eastAsia="ru-RU"/>
              </w:rPr>
              <w:lastRenderedPageBreak/>
              <w:t>ОБЩЕСТРОИТЕЛЬНЫЕ, ОБЩИЕ ПРОФЕССИИ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Монтажник наружных трубопроводов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Монтажник строительных машин и механизмов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Монтажник технологических трубопроводов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Моторист бетоносмесительных установок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Моторист цементировочного агрегата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Наждачник</w:t>
            </w:r>
            <w:proofErr w:type="spellEnd"/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Наладчик станков и манипуляторов с программным управлением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Облицовщик-плиточник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Обрубщик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Оцинковщик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Паркетчик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Пескоструйщик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Плотник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Оператор на автоматических и полуавтоматических линиях в деревообработке (оператор деревообрабатывающих станков)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Оператор платформ подъемных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Оператор теплового пункта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Оператор технологических установок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Прессовщик лома и отходов металла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10788" w:type="dxa"/>
            <w:gridSpan w:val="1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A067BA" w:rsidRDefault="00A067BA" w:rsidP="00A067BA">
            <w:pPr>
              <w:spacing w:after="0" w:line="240" w:lineRule="auto"/>
              <w:ind w:left="708"/>
              <w:rPr>
                <w:rFonts w:ascii="Century Gothic" w:eastAsia="Times New Roman" w:hAnsi="Century Gothic" w:cs="Times New Roman"/>
                <w:b/>
                <w:bCs/>
                <w:color w:val="632523"/>
                <w:sz w:val="28"/>
                <w:szCs w:val="32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b/>
                <w:bCs/>
                <w:color w:val="0D0D0D" w:themeColor="text1" w:themeTint="F2"/>
                <w:sz w:val="28"/>
                <w:szCs w:val="32"/>
                <w:lang w:eastAsia="ru-RU"/>
              </w:rPr>
              <w:lastRenderedPageBreak/>
              <w:t>ОБЩЕСТРОИТЕЛЬНЫЕ, ОБЩИЕ ПРОФЕССИИ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Промышленный альпинист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Пропитчик по огнезащитной пропитке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Резчик металла на ножницах и прессах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Сборщик электрических машин и аппаратов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Сверловщик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Слесарь КИП и А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Слесарь механосборочных работ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Слесарь по обслуживанию тепловых сетей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Слесарь по ремонту автомобилей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Слесарь по ремонту подвижного состава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Слесарь по сборке металлоконструкций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Слесарь-ремонтник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Слесарь-сантехник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Слесарь-электромонтажник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Специалист по комплексному ремонту и обслуживанию зданий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Столяр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Такелажник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Такелажник на монтаже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Токарь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10788" w:type="dxa"/>
            <w:gridSpan w:val="1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A067BA" w:rsidRDefault="00A067BA" w:rsidP="00A067BA">
            <w:pPr>
              <w:spacing w:after="0" w:line="240" w:lineRule="auto"/>
              <w:ind w:left="708"/>
              <w:rPr>
                <w:rFonts w:ascii="Century Gothic" w:eastAsia="Times New Roman" w:hAnsi="Century Gothic" w:cs="Times New Roman"/>
                <w:b/>
                <w:bCs/>
                <w:color w:val="632523"/>
                <w:sz w:val="28"/>
                <w:szCs w:val="32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b/>
                <w:bCs/>
                <w:color w:val="0D0D0D" w:themeColor="text1" w:themeTint="F2"/>
                <w:sz w:val="28"/>
                <w:szCs w:val="32"/>
                <w:lang w:eastAsia="ru-RU"/>
              </w:rPr>
              <w:lastRenderedPageBreak/>
              <w:t>ОБЩЕСТРОИТЕЛЬНЫЕ, ОБЩИЕ ПРОФЕССИИ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Травильщик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Формовщик изделий, конструкций и строительных материалов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 xml:space="preserve">Электромонтер кабельных линий (в </w:t>
            </w:r>
            <w:proofErr w:type="spellStart"/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. с изоляцией из сшитого полиэтилена)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 xml:space="preserve">Электрослесарь по ремонту и </w:t>
            </w:r>
            <w:proofErr w:type="spellStart"/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осблуживанию</w:t>
            </w:r>
            <w:proofErr w:type="spellEnd"/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оборудрвания</w:t>
            </w:r>
            <w:proofErr w:type="spellEnd"/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Электромонтажник по распределительным устройствам и вторичным цепям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Электромонтажник по силовым сетям и электрооборудованию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F76AB8" w:rsidTr="00A067BA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800031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</w:pPr>
            <w:r w:rsidRPr="0080003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ru-RU"/>
              </w:rPr>
              <w:t>Электромонтажник по силовым сетям и электрооборудованию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067BA" w:rsidRPr="00F76AB8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A067BA" w:rsidRPr="00734D01" w:rsidTr="00A067BA">
        <w:trPr>
          <w:trHeight w:val="688"/>
        </w:trPr>
        <w:tc>
          <w:tcPr>
            <w:tcW w:w="10788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6C7C9A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Cs w:val="20"/>
                <w:lang w:eastAsia="ru-RU"/>
              </w:rPr>
            </w:pPr>
            <w:r w:rsidRPr="006C7C9A">
              <w:rPr>
                <w:rFonts w:ascii="Century Gothic" w:eastAsia="Times New Roman" w:hAnsi="Century Gothic" w:cs="Times New Roman"/>
                <w:b/>
                <w:bCs/>
                <w:szCs w:val="20"/>
                <w:lang w:eastAsia="ru-RU"/>
              </w:rPr>
              <w:t>ПОВЫШЕНИЕ КВАЛИФИКАЦИИ</w:t>
            </w:r>
          </w:p>
          <w:p w:rsidR="00A067BA" w:rsidRPr="00A067BA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6C7C9A">
              <w:rPr>
                <w:rFonts w:ascii="Century Gothic" w:eastAsia="Times New Roman" w:hAnsi="Century Gothic" w:cs="Times New Roman"/>
                <w:b/>
                <w:bCs/>
                <w:szCs w:val="20"/>
                <w:lang w:eastAsia="ru-RU"/>
              </w:rPr>
              <w:t xml:space="preserve"> по видам работ  влияющим на безопасность  объектов  капитального строительства</w:t>
            </w:r>
          </w:p>
        </w:tc>
      </w:tr>
      <w:tr w:rsidR="00A067BA" w:rsidRPr="002C136C" w:rsidTr="00A067BA">
        <w:trPr>
          <w:trHeight w:val="287"/>
        </w:trPr>
        <w:tc>
          <w:tcPr>
            <w:tcW w:w="78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2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Наименование учебной программы повышения квалификации.</w:t>
            </w:r>
          </w:p>
        </w:tc>
        <w:tc>
          <w:tcPr>
            <w:tcW w:w="3393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Виды работ, оказывающие влияние на безопасность объектов капитального строительства, изучаемые в рамках учебной программы.</w:t>
            </w:r>
          </w:p>
        </w:tc>
        <w:tc>
          <w:tcPr>
            <w:tcW w:w="17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 xml:space="preserve">Стоимость обучения </w:t>
            </w:r>
          </w:p>
        </w:tc>
      </w:tr>
      <w:tr w:rsidR="00A067BA" w:rsidRPr="002C136C" w:rsidTr="00A067BA">
        <w:trPr>
          <w:trHeight w:val="262"/>
        </w:trPr>
        <w:tc>
          <w:tcPr>
            <w:tcW w:w="78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3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 xml:space="preserve">Повышение квалификации </w:t>
            </w:r>
          </w:p>
        </w:tc>
      </w:tr>
      <w:tr w:rsidR="00A067BA" w:rsidRPr="004508BB" w:rsidTr="00A067BA">
        <w:trPr>
          <w:trHeight w:val="284"/>
        </w:trPr>
        <w:tc>
          <w:tcPr>
            <w:tcW w:w="78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A067BA">
            <w:pPr>
              <w:spacing w:after="0" w:line="240" w:lineRule="auto"/>
              <w:ind w:left="-9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pacing w:val="10"/>
                <w:sz w:val="20"/>
                <w:szCs w:val="20"/>
                <w:lang w:eastAsia="ru-RU"/>
              </w:rPr>
              <w:t>БС-01</w:t>
            </w:r>
          </w:p>
        </w:tc>
        <w:tc>
          <w:tcPr>
            <w:tcW w:w="482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Безопасность  строительства  и  качество выполнения  геодезических, подготовительных и земляных  работ, устройства  оснований и  фундаментов</w:t>
            </w:r>
          </w:p>
        </w:tc>
        <w:tc>
          <w:tcPr>
            <w:tcW w:w="33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pacing w:val="10"/>
                <w:sz w:val="20"/>
                <w:szCs w:val="20"/>
                <w:lang w:eastAsia="ru-RU"/>
              </w:rPr>
              <w:t>Геодезические работы, выполняемые на строительных площадках</w:t>
            </w:r>
          </w:p>
        </w:tc>
        <w:tc>
          <w:tcPr>
            <w:tcW w:w="17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A067BA" w:rsidRPr="004508BB" w:rsidTr="00A067BA">
        <w:trPr>
          <w:trHeight w:val="284"/>
        </w:trPr>
        <w:tc>
          <w:tcPr>
            <w:tcW w:w="78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A067BA">
            <w:pPr>
              <w:spacing w:after="0" w:line="240" w:lineRule="auto"/>
              <w:ind w:left="-93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pacing w:val="10"/>
                <w:sz w:val="20"/>
                <w:szCs w:val="20"/>
                <w:lang w:eastAsia="ru-RU"/>
              </w:rPr>
              <w:t>Подготовительные работы</w:t>
            </w:r>
          </w:p>
        </w:tc>
        <w:tc>
          <w:tcPr>
            <w:tcW w:w="17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A067BA" w:rsidRPr="004508BB" w:rsidTr="00A067BA">
        <w:trPr>
          <w:trHeight w:val="284"/>
        </w:trPr>
        <w:tc>
          <w:tcPr>
            <w:tcW w:w="78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A067BA">
            <w:pPr>
              <w:spacing w:after="0" w:line="240" w:lineRule="auto"/>
              <w:ind w:left="-93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pacing w:val="10"/>
                <w:sz w:val="20"/>
                <w:szCs w:val="20"/>
                <w:lang w:eastAsia="ru-RU"/>
              </w:rPr>
              <w:t>Земляные работы</w:t>
            </w:r>
          </w:p>
        </w:tc>
        <w:tc>
          <w:tcPr>
            <w:tcW w:w="17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A067BA" w:rsidRPr="004508BB" w:rsidTr="003F6129">
        <w:trPr>
          <w:trHeight w:val="664"/>
        </w:trPr>
        <w:tc>
          <w:tcPr>
            <w:tcW w:w="78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A067BA">
            <w:pPr>
              <w:spacing w:after="0" w:line="240" w:lineRule="auto"/>
              <w:ind w:left="-93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pacing w:val="10"/>
                <w:sz w:val="20"/>
                <w:szCs w:val="20"/>
                <w:lang w:eastAsia="ru-RU"/>
              </w:rPr>
              <w:t>Свайные работы. Закрепление грунтов</w:t>
            </w:r>
          </w:p>
        </w:tc>
        <w:tc>
          <w:tcPr>
            <w:tcW w:w="17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A067BA" w:rsidRPr="004508BB" w:rsidTr="00A067BA">
        <w:trPr>
          <w:trHeight w:val="284"/>
        </w:trPr>
        <w:tc>
          <w:tcPr>
            <w:tcW w:w="78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A067BA">
            <w:pPr>
              <w:spacing w:after="0" w:line="240" w:lineRule="auto"/>
              <w:ind w:left="-9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pacing w:val="10"/>
                <w:sz w:val="20"/>
                <w:szCs w:val="20"/>
                <w:lang w:eastAsia="ru-RU"/>
              </w:rPr>
              <w:t>БС-02</w:t>
            </w:r>
          </w:p>
        </w:tc>
        <w:tc>
          <w:tcPr>
            <w:tcW w:w="482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Безопасность  строительства  и качество  возведения  бетонных и железобетонных строительных  конструкций</w:t>
            </w:r>
          </w:p>
        </w:tc>
        <w:tc>
          <w:tcPr>
            <w:tcW w:w="33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pacing w:val="10"/>
                <w:sz w:val="20"/>
                <w:szCs w:val="20"/>
                <w:lang w:eastAsia="ru-RU"/>
              </w:rPr>
              <w:t>Устройство бетонных и железобетонных монолитных конструкций</w:t>
            </w:r>
          </w:p>
        </w:tc>
        <w:tc>
          <w:tcPr>
            <w:tcW w:w="17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A067BA" w:rsidRPr="004508BB" w:rsidTr="003F6129">
        <w:trPr>
          <w:trHeight w:val="953"/>
        </w:trPr>
        <w:tc>
          <w:tcPr>
            <w:tcW w:w="78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A067BA">
            <w:pPr>
              <w:spacing w:after="0" w:line="240" w:lineRule="auto"/>
              <w:ind w:left="-93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A067B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pacing w:val="10"/>
                <w:sz w:val="20"/>
                <w:szCs w:val="20"/>
                <w:lang w:eastAsia="ru-RU"/>
              </w:rPr>
              <w:t>Монтаж сборных бетонных и железобетонных конструкций</w:t>
            </w:r>
          </w:p>
        </w:tc>
        <w:tc>
          <w:tcPr>
            <w:tcW w:w="17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A067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A067BA" w:rsidRPr="004508BB" w:rsidTr="003F6129">
        <w:trPr>
          <w:trHeight w:val="794"/>
        </w:trPr>
        <w:tc>
          <w:tcPr>
            <w:tcW w:w="78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EA043F">
            <w:pPr>
              <w:spacing w:after="0" w:line="240" w:lineRule="auto"/>
              <w:ind w:left="-9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pacing w:val="10"/>
                <w:sz w:val="20"/>
                <w:szCs w:val="20"/>
                <w:lang w:eastAsia="ru-RU"/>
              </w:rPr>
              <w:t>БС-03</w:t>
            </w:r>
          </w:p>
        </w:tc>
        <w:tc>
          <w:tcPr>
            <w:tcW w:w="482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EA043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Безопасность  строительства  и качество  возведения  каменных, металлических и деревянных строительных  конструкций</w:t>
            </w:r>
          </w:p>
        </w:tc>
        <w:tc>
          <w:tcPr>
            <w:tcW w:w="33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pacing w:val="10"/>
                <w:sz w:val="20"/>
                <w:szCs w:val="20"/>
                <w:lang w:eastAsia="ru-RU"/>
              </w:rPr>
              <w:t>Работы по устройству каменных конструкций</w:t>
            </w:r>
          </w:p>
        </w:tc>
        <w:tc>
          <w:tcPr>
            <w:tcW w:w="17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A067BA" w:rsidRPr="004508BB" w:rsidTr="00A067BA">
        <w:trPr>
          <w:trHeight w:val="284"/>
        </w:trPr>
        <w:tc>
          <w:tcPr>
            <w:tcW w:w="78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EA043F">
            <w:pPr>
              <w:spacing w:after="0" w:line="240" w:lineRule="auto"/>
              <w:ind w:left="-93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EA043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pacing w:val="10"/>
                <w:sz w:val="20"/>
                <w:szCs w:val="20"/>
                <w:lang w:eastAsia="ru-RU"/>
              </w:rPr>
              <w:t>Монтаж металлических конструкций</w:t>
            </w:r>
          </w:p>
        </w:tc>
        <w:tc>
          <w:tcPr>
            <w:tcW w:w="17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A067BA" w:rsidRPr="004508BB" w:rsidTr="00A067BA">
        <w:trPr>
          <w:trHeight w:val="284"/>
        </w:trPr>
        <w:tc>
          <w:tcPr>
            <w:tcW w:w="78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EA043F">
            <w:pPr>
              <w:spacing w:after="0" w:line="240" w:lineRule="auto"/>
              <w:ind w:left="-93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EA043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pacing w:val="10"/>
                <w:sz w:val="20"/>
                <w:szCs w:val="20"/>
                <w:lang w:eastAsia="ru-RU"/>
              </w:rPr>
              <w:t>Монтаж деревянных конструкций</w:t>
            </w:r>
          </w:p>
        </w:tc>
        <w:tc>
          <w:tcPr>
            <w:tcW w:w="17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67BA" w:rsidRPr="00A067BA" w:rsidRDefault="00A067BA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3F6129" w:rsidRPr="004508BB" w:rsidTr="001943A2">
        <w:trPr>
          <w:trHeight w:val="284"/>
        </w:trPr>
        <w:tc>
          <w:tcPr>
            <w:tcW w:w="10788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6129" w:rsidRPr="006C7C9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0"/>
                <w:lang w:eastAsia="ru-RU"/>
              </w:rPr>
            </w:pPr>
            <w:r w:rsidRPr="006C7C9A">
              <w:rPr>
                <w:rFonts w:ascii="Century Gothic" w:eastAsia="Times New Roman" w:hAnsi="Century Gothic" w:cs="Times New Roman"/>
                <w:b/>
                <w:bCs/>
                <w:sz w:val="24"/>
                <w:szCs w:val="20"/>
                <w:lang w:eastAsia="ru-RU"/>
              </w:rPr>
              <w:lastRenderedPageBreak/>
              <w:t>ПОВЫШЕНИЕ КВАЛИФИКАЦИИ</w:t>
            </w:r>
          </w:p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6C7C9A">
              <w:rPr>
                <w:rFonts w:ascii="Century Gothic" w:eastAsia="Times New Roman" w:hAnsi="Century Gothic" w:cs="Times New Roman"/>
                <w:b/>
                <w:bCs/>
                <w:szCs w:val="20"/>
                <w:lang w:eastAsia="ru-RU"/>
              </w:rPr>
              <w:t xml:space="preserve"> по видам работ  влияющим на безопасность  объектов  капитального строительства</w:t>
            </w:r>
          </w:p>
        </w:tc>
      </w:tr>
      <w:tr w:rsidR="003F6129" w:rsidRPr="004508BB" w:rsidTr="003F6129">
        <w:trPr>
          <w:trHeight w:val="284"/>
        </w:trPr>
        <w:tc>
          <w:tcPr>
            <w:tcW w:w="78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Наименование учебной программы повышения квалификации.</w:t>
            </w:r>
          </w:p>
        </w:tc>
        <w:tc>
          <w:tcPr>
            <w:tcW w:w="4312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Виды работ, оказывающие влияние на безопасность объектов капитального строительства, изучаемые в рамках учебной программы.</w:t>
            </w:r>
          </w:p>
        </w:tc>
        <w:tc>
          <w:tcPr>
            <w:tcW w:w="17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 xml:space="preserve">Стоимость обучения </w:t>
            </w:r>
          </w:p>
        </w:tc>
      </w:tr>
      <w:tr w:rsidR="003F6129" w:rsidRPr="004508BB" w:rsidTr="003F6129">
        <w:trPr>
          <w:trHeight w:val="284"/>
        </w:trPr>
        <w:tc>
          <w:tcPr>
            <w:tcW w:w="78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6129" w:rsidRPr="00A067BA" w:rsidRDefault="003F6129" w:rsidP="00EA043F">
            <w:pPr>
              <w:spacing w:after="0" w:line="240" w:lineRule="auto"/>
              <w:ind w:left="-93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6129" w:rsidRPr="00A067BA" w:rsidRDefault="003F6129" w:rsidP="00EA043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2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 xml:space="preserve">Повышение квалификации </w:t>
            </w:r>
          </w:p>
        </w:tc>
      </w:tr>
      <w:tr w:rsidR="003F6129" w:rsidRPr="004508BB" w:rsidTr="003F6129">
        <w:trPr>
          <w:trHeight w:val="284"/>
        </w:trPr>
        <w:tc>
          <w:tcPr>
            <w:tcW w:w="78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ind w:left="-9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pacing w:val="10"/>
                <w:sz w:val="20"/>
                <w:szCs w:val="20"/>
                <w:lang w:eastAsia="ru-RU"/>
              </w:rPr>
              <w:t>БС-04</w:t>
            </w:r>
          </w:p>
        </w:tc>
        <w:tc>
          <w:tcPr>
            <w:tcW w:w="39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Безопасность строительства и качество выполнения 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431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3F6129" w:rsidRDefault="003F6129" w:rsidP="003F612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3F6129">
              <w:rPr>
                <w:rFonts w:ascii="Century Gothic" w:eastAsia="Times New Roman" w:hAnsi="Century Gothic" w:cs="Times New Roman"/>
                <w:spacing w:val="10"/>
                <w:sz w:val="20"/>
                <w:szCs w:val="20"/>
                <w:lang w:eastAsia="ru-RU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17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3F6129" w:rsidRPr="004508BB" w:rsidTr="003F6129">
        <w:trPr>
          <w:trHeight w:val="284"/>
        </w:trPr>
        <w:tc>
          <w:tcPr>
            <w:tcW w:w="78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ind w:left="-93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3F6129" w:rsidRDefault="003F6129" w:rsidP="003F612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3F6129">
              <w:rPr>
                <w:rFonts w:ascii="Century Gothic" w:eastAsia="Times New Roman" w:hAnsi="Century Gothic" w:cs="Times New Roman"/>
                <w:spacing w:val="10"/>
                <w:sz w:val="20"/>
                <w:szCs w:val="20"/>
                <w:lang w:eastAsia="ru-RU"/>
              </w:rPr>
              <w:t>Устройство кровель</w:t>
            </w:r>
          </w:p>
        </w:tc>
        <w:tc>
          <w:tcPr>
            <w:tcW w:w="17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3F6129" w:rsidRPr="004508BB" w:rsidTr="003F6129">
        <w:trPr>
          <w:trHeight w:val="284"/>
        </w:trPr>
        <w:tc>
          <w:tcPr>
            <w:tcW w:w="78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ind w:left="-93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3F6129" w:rsidRDefault="003F6129" w:rsidP="003F612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3F6129">
              <w:rPr>
                <w:rFonts w:ascii="Century Gothic" w:eastAsia="Times New Roman" w:hAnsi="Century Gothic" w:cs="Times New Roman"/>
                <w:spacing w:val="10"/>
                <w:sz w:val="20"/>
                <w:szCs w:val="20"/>
                <w:lang w:eastAsia="ru-RU"/>
              </w:rPr>
              <w:t>Фасадные работы</w:t>
            </w:r>
          </w:p>
        </w:tc>
        <w:tc>
          <w:tcPr>
            <w:tcW w:w="17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3F6129" w:rsidRPr="004508BB" w:rsidTr="003F6129">
        <w:trPr>
          <w:trHeight w:val="284"/>
        </w:trPr>
        <w:tc>
          <w:tcPr>
            <w:tcW w:w="78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ind w:left="-9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pacing w:val="10"/>
                <w:sz w:val="20"/>
                <w:szCs w:val="20"/>
                <w:lang w:eastAsia="ru-RU"/>
              </w:rPr>
              <w:t>БС-05</w:t>
            </w:r>
          </w:p>
        </w:tc>
        <w:tc>
          <w:tcPr>
            <w:tcW w:w="39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Безопасность строительства и качество  устройства  инженерных систем и сетей</w:t>
            </w:r>
          </w:p>
        </w:tc>
        <w:tc>
          <w:tcPr>
            <w:tcW w:w="431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3F6129" w:rsidRDefault="003F6129" w:rsidP="003F612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3F6129">
              <w:rPr>
                <w:rFonts w:ascii="Century Gothic" w:eastAsia="Times New Roman" w:hAnsi="Century Gothic" w:cs="Times New Roman"/>
                <w:spacing w:val="10"/>
                <w:sz w:val="20"/>
                <w:szCs w:val="20"/>
                <w:lang w:eastAsia="ru-RU"/>
              </w:rPr>
              <w:t>Устройство внутренних инженерных систем и оборудования зданий и сооружений</w:t>
            </w:r>
          </w:p>
        </w:tc>
        <w:tc>
          <w:tcPr>
            <w:tcW w:w="17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3F6129" w:rsidRPr="004508BB" w:rsidTr="003F6129">
        <w:trPr>
          <w:trHeight w:val="284"/>
        </w:trPr>
        <w:tc>
          <w:tcPr>
            <w:tcW w:w="78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ind w:left="-93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3F6129" w:rsidRDefault="003F6129" w:rsidP="003F612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3F6129">
              <w:rPr>
                <w:rFonts w:ascii="Century Gothic" w:eastAsia="Times New Roman" w:hAnsi="Century Gothic" w:cs="Times New Roman"/>
                <w:spacing w:val="10"/>
                <w:sz w:val="20"/>
                <w:szCs w:val="20"/>
                <w:lang w:eastAsia="ru-RU"/>
              </w:rPr>
              <w:t>Устройство наружных сетей водопровода</w:t>
            </w:r>
          </w:p>
        </w:tc>
        <w:tc>
          <w:tcPr>
            <w:tcW w:w="17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3F6129" w:rsidRPr="004508BB" w:rsidTr="003F6129">
        <w:trPr>
          <w:trHeight w:val="284"/>
        </w:trPr>
        <w:tc>
          <w:tcPr>
            <w:tcW w:w="78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ind w:left="-93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3F6129" w:rsidRDefault="003F6129" w:rsidP="003F612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3F6129">
              <w:rPr>
                <w:rFonts w:ascii="Century Gothic" w:eastAsia="Times New Roman" w:hAnsi="Century Gothic" w:cs="Times New Roman"/>
                <w:spacing w:val="10"/>
                <w:sz w:val="20"/>
                <w:szCs w:val="20"/>
                <w:lang w:eastAsia="ru-RU"/>
              </w:rPr>
              <w:t>Устройство наружных сетей канализации</w:t>
            </w:r>
          </w:p>
        </w:tc>
        <w:tc>
          <w:tcPr>
            <w:tcW w:w="17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3F6129" w:rsidRPr="004508BB" w:rsidTr="003F6129">
        <w:trPr>
          <w:trHeight w:val="284"/>
        </w:trPr>
        <w:tc>
          <w:tcPr>
            <w:tcW w:w="78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ind w:left="-93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3F6129" w:rsidRDefault="003F6129" w:rsidP="003F612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3F6129">
              <w:rPr>
                <w:rFonts w:ascii="Century Gothic" w:eastAsia="Times New Roman" w:hAnsi="Century Gothic" w:cs="Times New Roman"/>
                <w:spacing w:val="10"/>
                <w:sz w:val="20"/>
                <w:szCs w:val="20"/>
                <w:lang w:eastAsia="ru-RU"/>
              </w:rPr>
              <w:t>Устройство наружных сетей теплоснабжения</w:t>
            </w:r>
          </w:p>
        </w:tc>
        <w:tc>
          <w:tcPr>
            <w:tcW w:w="17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3F6129" w:rsidRPr="004508BB" w:rsidTr="003F6129">
        <w:trPr>
          <w:trHeight w:val="284"/>
        </w:trPr>
        <w:tc>
          <w:tcPr>
            <w:tcW w:w="78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ind w:left="-93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3F6129" w:rsidRDefault="003F6129" w:rsidP="003F612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3F6129">
              <w:rPr>
                <w:rFonts w:ascii="Century Gothic" w:eastAsia="Times New Roman" w:hAnsi="Century Gothic" w:cs="Times New Roman"/>
                <w:spacing w:val="10"/>
                <w:sz w:val="20"/>
                <w:szCs w:val="20"/>
                <w:lang w:eastAsia="ru-RU"/>
              </w:rPr>
              <w:t>Устройство наружных сетей газоснабжения, кроме магистральных</w:t>
            </w:r>
          </w:p>
        </w:tc>
        <w:tc>
          <w:tcPr>
            <w:tcW w:w="17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3F6129" w:rsidRPr="004508BB" w:rsidTr="003F6129">
        <w:trPr>
          <w:trHeight w:val="469"/>
        </w:trPr>
        <w:tc>
          <w:tcPr>
            <w:tcW w:w="7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ind w:left="-9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pacing w:val="10"/>
                <w:sz w:val="20"/>
                <w:szCs w:val="20"/>
                <w:lang w:eastAsia="ru-RU"/>
              </w:rPr>
              <w:t>БС-06</w:t>
            </w:r>
          </w:p>
        </w:tc>
        <w:tc>
          <w:tcPr>
            <w:tcW w:w="3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Безопасность  строительства  и качество  устройства  электрических  сетей  и линий связи</w:t>
            </w:r>
          </w:p>
        </w:tc>
        <w:tc>
          <w:tcPr>
            <w:tcW w:w="43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3F6129" w:rsidRDefault="003F6129" w:rsidP="003F612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3F6129">
              <w:rPr>
                <w:rFonts w:ascii="Century Gothic" w:eastAsia="Times New Roman" w:hAnsi="Century Gothic" w:cs="Times New Roman"/>
                <w:spacing w:val="10"/>
                <w:sz w:val="20"/>
                <w:szCs w:val="20"/>
                <w:lang w:eastAsia="ru-RU"/>
              </w:rPr>
              <w:t>Устройство наружных электрических сетей  и  линий  связи</w:t>
            </w:r>
          </w:p>
        </w:tc>
        <w:tc>
          <w:tcPr>
            <w:tcW w:w="17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3F6129" w:rsidRPr="004508BB" w:rsidTr="003F6129">
        <w:trPr>
          <w:trHeight w:val="340"/>
        </w:trPr>
        <w:tc>
          <w:tcPr>
            <w:tcW w:w="78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ind w:left="-9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pacing w:val="10"/>
                <w:sz w:val="20"/>
                <w:szCs w:val="20"/>
                <w:lang w:eastAsia="ru-RU"/>
              </w:rPr>
              <w:t>БС-07</w:t>
            </w:r>
          </w:p>
        </w:tc>
        <w:tc>
          <w:tcPr>
            <w:tcW w:w="39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Безопасность строительства и качество  устройства  объектов нефтяной и газовой промышленности, устройства скважин</w:t>
            </w:r>
          </w:p>
        </w:tc>
        <w:tc>
          <w:tcPr>
            <w:tcW w:w="43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3F6129" w:rsidRDefault="003F6129" w:rsidP="003F612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3F6129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Устройство скважин</w:t>
            </w:r>
          </w:p>
        </w:tc>
        <w:tc>
          <w:tcPr>
            <w:tcW w:w="17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3F6129" w:rsidRPr="004508BB" w:rsidTr="003F6129">
        <w:trPr>
          <w:trHeight w:val="340"/>
        </w:trPr>
        <w:tc>
          <w:tcPr>
            <w:tcW w:w="78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ind w:left="-93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3F6129" w:rsidRDefault="003F6129" w:rsidP="003F612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3F6129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Устройство объектов нефтяной и газовой промышленности</w:t>
            </w:r>
          </w:p>
        </w:tc>
        <w:tc>
          <w:tcPr>
            <w:tcW w:w="17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3F6129" w:rsidRPr="004508BB" w:rsidTr="003F6129">
        <w:trPr>
          <w:trHeight w:val="340"/>
        </w:trPr>
        <w:tc>
          <w:tcPr>
            <w:tcW w:w="78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ind w:left="-9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pacing w:val="10"/>
                <w:sz w:val="20"/>
                <w:szCs w:val="20"/>
                <w:lang w:eastAsia="ru-RU"/>
              </w:rPr>
              <w:t>БС-08</w:t>
            </w:r>
          </w:p>
        </w:tc>
        <w:tc>
          <w:tcPr>
            <w:tcW w:w="39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Безопасность  строительства  и качество  выполнения  монтажных и пусконаладочных работ по видам оборудования и программного обеспечения</w:t>
            </w:r>
          </w:p>
        </w:tc>
        <w:tc>
          <w:tcPr>
            <w:tcW w:w="43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3F6129" w:rsidRDefault="003F6129" w:rsidP="003F612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3F6129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Монтажные работы  (по видам оборудования)</w:t>
            </w:r>
          </w:p>
        </w:tc>
        <w:tc>
          <w:tcPr>
            <w:tcW w:w="17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3F6129" w:rsidRPr="004508BB" w:rsidTr="003F6129">
        <w:trPr>
          <w:trHeight w:val="340"/>
        </w:trPr>
        <w:tc>
          <w:tcPr>
            <w:tcW w:w="78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ind w:left="-93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3F6129" w:rsidRDefault="003F6129" w:rsidP="003F612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3F6129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Пусконаладочные работы (по видам оборудования  и программного  обеспечения)</w:t>
            </w:r>
          </w:p>
        </w:tc>
        <w:tc>
          <w:tcPr>
            <w:tcW w:w="17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3F6129" w:rsidRPr="004508BB" w:rsidTr="003F6129">
        <w:trPr>
          <w:trHeight w:val="440"/>
        </w:trPr>
        <w:tc>
          <w:tcPr>
            <w:tcW w:w="7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ind w:left="-9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pacing w:val="10"/>
                <w:sz w:val="20"/>
                <w:szCs w:val="20"/>
                <w:lang w:eastAsia="ru-RU"/>
              </w:rPr>
              <w:t>БС-09</w:t>
            </w:r>
          </w:p>
        </w:tc>
        <w:tc>
          <w:tcPr>
            <w:tcW w:w="3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Безопасность строительства и качество  устройства автомобильных дорог и аэродромов</w:t>
            </w:r>
          </w:p>
        </w:tc>
        <w:tc>
          <w:tcPr>
            <w:tcW w:w="43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3F6129" w:rsidRDefault="003F6129" w:rsidP="003F612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3F6129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Устройство автомобильных дорог и аэродромов</w:t>
            </w:r>
          </w:p>
        </w:tc>
        <w:tc>
          <w:tcPr>
            <w:tcW w:w="17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3F6129" w:rsidRPr="004508BB" w:rsidTr="003F6129">
        <w:trPr>
          <w:trHeight w:val="532"/>
        </w:trPr>
        <w:tc>
          <w:tcPr>
            <w:tcW w:w="7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ind w:left="-9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pacing w:val="10"/>
                <w:sz w:val="20"/>
                <w:szCs w:val="20"/>
                <w:lang w:eastAsia="ru-RU"/>
              </w:rPr>
              <w:t>БС-10</w:t>
            </w:r>
          </w:p>
        </w:tc>
        <w:tc>
          <w:tcPr>
            <w:tcW w:w="3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Безопасность строительства и качество  устройства железнодорожных и трамвайных путей</w:t>
            </w:r>
          </w:p>
        </w:tc>
        <w:tc>
          <w:tcPr>
            <w:tcW w:w="43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3F6129" w:rsidRDefault="003F6129" w:rsidP="003F612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3F6129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Устройство железнодорожных и трамвайных путей</w:t>
            </w:r>
          </w:p>
        </w:tc>
        <w:tc>
          <w:tcPr>
            <w:tcW w:w="17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3F6129" w:rsidRPr="004508BB" w:rsidTr="003F6129">
        <w:trPr>
          <w:trHeight w:val="340"/>
        </w:trPr>
        <w:tc>
          <w:tcPr>
            <w:tcW w:w="78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ind w:left="-9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БС-11</w:t>
            </w:r>
          </w:p>
        </w:tc>
        <w:tc>
          <w:tcPr>
            <w:tcW w:w="39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«Безопасность строительства и качество устройства подземных сооружений, осуществления  специальных земляных и буровзрывных работ при строительстве»</w:t>
            </w:r>
          </w:p>
        </w:tc>
        <w:tc>
          <w:tcPr>
            <w:tcW w:w="43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3F6129" w:rsidRDefault="003F6129" w:rsidP="003F612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3F6129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Устройство тоннелей, метрополитенов</w:t>
            </w:r>
          </w:p>
        </w:tc>
        <w:tc>
          <w:tcPr>
            <w:tcW w:w="17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3F6129" w:rsidRPr="004508BB" w:rsidTr="003F6129">
        <w:trPr>
          <w:trHeight w:val="340"/>
        </w:trPr>
        <w:tc>
          <w:tcPr>
            <w:tcW w:w="78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ind w:left="-93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3F6129" w:rsidRDefault="003F6129" w:rsidP="003F612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3F6129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Устройство шахтных сооружений</w:t>
            </w:r>
          </w:p>
        </w:tc>
        <w:tc>
          <w:tcPr>
            <w:tcW w:w="17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3F6129" w:rsidRPr="004508BB" w:rsidTr="003F6129">
        <w:trPr>
          <w:trHeight w:val="340"/>
        </w:trPr>
        <w:tc>
          <w:tcPr>
            <w:tcW w:w="78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ind w:left="-93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3F6129" w:rsidRDefault="003F6129" w:rsidP="003F612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3F6129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Буровзрывные  работы при строительстве</w:t>
            </w:r>
          </w:p>
        </w:tc>
        <w:tc>
          <w:tcPr>
            <w:tcW w:w="17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303272" w:rsidRPr="004508BB" w:rsidTr="009201E0">
        <w:trPr>
          <w:trHeight w:val="340"/>
        </w:trPr>
        <w:tc>
          <w:tcPr>
            <w:tcW w:w="10788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3272" w:rsidRPr="006C7C9A" w:rsidRDefault="00303272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0"/>
                <w:lang w:eastAsia="ru-RU"/>
              </w:rPr>
            </w:pPr>
            <w:r w:rsidRPr="006C7C9A">
              <w:rPr>
                <w:rFonts w:ascii="Century Gothic" w:eastAsia="Times New Roman" w:hAnsi="Century Gothic" w:cs="Times New Roman"/>
                <w:b/>
                <w:bCs/>
                <w:sz w:val="24"/>
                <w:szCs w:val="20"/>
                <w:lang w:eastAsia="ru-RU"/>
              </w:rPr>
              <w:lastRenderedPageBreak/>
              <w:t>ПОВЫШЕНИЕ КВАЛИФИКАЦИИ</w:t>
            </w:r>
          </w:p>
          <w:p w:rsidR="00303272" w:rsidRPr="00A067BA" w:rsidRDefault="00303272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6C7C9A">
              <w:rPr>
                <w:rFonts w:ascii="Century Gothic" w:eastAsia="Times New Roman" w:hAnsi="Century Gothic" w:cs="Times New Roman"/>
                <w:b/>
                <w:bCs/>
                <w:szCs w:val="20"/>
                <w:lang w:eastAsia="ru-RU"/>
              </w:rPr>
              <w:t xml:space="preserve"> по видам работ  влияющим на безопасность  объектов  капитального строительства</w:t>
            </w:r>
          </w:p>
        </w:tc>
      </w:tr>
      <w:tr w:rsidR="00303272" w:rsidRPr="004508BB" w:rsidTr="00A36CC8">
        <w:trPr>
          <w:trHeight w:val="340"/>
        </w:trPr>
        <w:tc>
          <w:tcPr>
            <w:tcW w:w="78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3272" w:rsidRPr="00A067BA" w:rsidRDefault="00303272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3272" w:rsidRPr="00A067BA" w:rsidRDefault="00303272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Наименование учебной программы повышения квалификации.</w:t>
            </w:r>
          </w:p>
        </w:tc>
        <w:tc>
          <w:tcPr>
            <w:tcW w:w="4304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3272" w:rsidRPr="00A067BA" w:rsidRDefault="00303272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Виды работ, оказывающие влияние на безопасность объектов капитального строительства, изучаемые в рамках учебной программы.</w:t>
            </w:r>
          </w:p>
        </w:tc>
        <w:tc>
          <w:tcPr>
            <w:tcW w:w="17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3272" w:rsidRPr="00A067BA" w:rsidRDefault="00303272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 xml:space="preserve">Стоимость обучения </w:t>
            </w:r>
          </w:p>
        </w:tc>
      </w:tr>
      <w:tr w:rsidR="00303272" w:rsidRPr="004508BB" w:rsidTr="00A36CC8">
        <w:trPr>
          <w:trHeight w:val="340"/>
        </w:trPr>
        <w:tc>
          <w:tcPr>
            <w:tcW w:w="78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3272" w:rsidRPr="00A067BA" w:rsidRDefault="00303272" w:rsidP="00EA043F">
            <w:pPr>
              <w:spacing w:after="0" w:line="240" w:lineRule="auto"/>
              <w:ind w:left="-93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3272" w:rsidRPr="00A067BA" w:rsidRDefault="00303272" w:rsidP="00EA043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4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3272" w:rsidRPr="003F6129" w:rsidRDefault="00303272" w:rsidP="003F612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3272" w:rsidRPr="00A067BA" w:rsidRDefault="00303272" w:rsidP="00EA043F">
            <w:pPr>
              <w:spacing w:after="0" w:line="240" w:lineRule="auto"/>
              <w:ind w:left="-93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 xml:space="preserve">Повышение квалификации </w:t>
            </w:r>
          </w:p>
        </w:tc>
      </w:tr>
      <w:tr w:rsidR="003F6129" w:rsidRPr="004508BB" w:rsidTr="003F6129">
        <w:trPr>
          <w:trHeight w:val="511"/>
        </w:trPr>
        <w:tc>
          <w:tcPr>
            <w:tcW w:w="7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ind w:left="-9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БС-12</w:t>
            </w:r>
          </w:p>
        </w:tc>
        <w:tc>
          <w:tcPr>
            <w:tcW w:w="3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«Безопасность строительства и качество устройства мостов, эстакад и путепроводов»</w:t>
            </w:r>
          </w:p>
        </w:tc>
        <w:tc>
          <w:tcPr>
            <w:tcW w:w="43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Устройство мостов, эстакад и путепроводов.</w:t>
            </w:r>
          </w:p>
        </w:tc>
        <w:tc>
          <w:tcPr>
            <w:tcW w:w="17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3F6129" w:rsidRPr="004508BB" w:rsidTr="003F6129">
        <w:trPr>
          <w:trHeight w:val="560"/>
        </w:trPr>
        <w:tc>
          <w:tcPr>
            <w:tcW w:w="7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ind w:left="-9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БС-13</w:t>
            </w:r>
          </w:p>
        </w:tc>
        <w:tc>
          <w:tcPr>
            <w:tcW w:w="3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«Безопасность строительства и качество выполнения гидротехнических, водолазных работ»</w:t>
            </w:r>
          </w:p>
        </w:tc>
        <w:tc>
          <w:tcPr>
            <w:tcW w:w="43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Гидротехнические работы, водолазные работы.</w:t>
            </w:r>
          </w:p>
        </w:tc>
        <w:tc>
          <w:tcPr>
            <w:tcW w:w="17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3F6129" w:rsidRPr="004508BB" w:rsidTr="003F6129">
        <w:trPr>
          <w:trHeight w:val="536"/>
        </w:trPr>
        <w:tc>
          <w:tcPr>
            <w:tcW w:w="7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ind w:left="-9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БС-14</w:t>
            </w:r>
          </w:p>
        </w:tc>
        <w:tc>
          <w:tcPr>
            <w:tcW w:w="3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«Безопасность строительства и качество устройства промышленных печей и дымовых труб»</w:t>
            </w:r>
          </w:p>
        </w:tc>
        <w:tc>
          <w:tcPr>
            <w:tcW w:w="43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Промышленные печи и дымовые трубы.</w:t>
            </w:r>
          </w:p>
        </w:tc>
        <w:tc>
          <w:tcPr>
            <w:tcW w:w="17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3F6129" w:rsidRPr="004508BB" w:rsidTr="003F6129">
        <w:trPr>
          <w:trHeight w:val="340"/>
        </w:trPr>
        <w:tc>
          <w:tcPr>
            <w:tcW w:w="7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ind w:left="-9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БС-15</w:t>
            </w:r>
          </w:p>
        </w:tc>
        <w:tc>
          <w:tcPr>
            <w:tcW w:w="3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«Безопасность строительства. Осуществление строительного контроля»</w:t>
            </w:r>
          </w:p>
        </w:tc>
        <w:tc>
          <w:tcPr>
            <w:tcW w:w="43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предпринимателем.</w:t>
            </w:r>
          </w:p>
        </w:tc>
        <w:tc>
          <w:tcPr>
            <w:tcW w:w="17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3F6129" w:rsidRPr="004508BB" w:rsidTr="003F6129">
        <w:trPr>
          <w:trHeight w:val="340"/>
        </w:trPr>
        <w:tc>
          <w:tcPr>
            <w:tcW w:w="7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ind w:left="-9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БС-16</w:t>
            </w:r>
          </w:p>
        </w:tc>
        <w:tc>
          <w:tcPr>
            <w:tcW w:w="3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Arial"/>
                <w:sz w:val="20"/>
                <w:szCs w:val="20"/>
                <w:lang w:eastAsia="ru-RU"/>
              </w:rPr>
              <w:t>«Безопасность строительства. Организация строительства, реконструкции и капитального ремонта.</w:t>
            </w:r>
          </w:p>
        </w:tc>
        <w:tc>
          <w:tcPr>
            <w:tcW w:w="43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      </w:r>
          </w:p>
        </w:tc>
        <w:tc>
          <w:tcPr>
            <w:tcW w:w="17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6129" w:rsidRPr="00A067BA" w:rsidRDefault="003F612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26DAB" w:rsidRPr="00683E46" w:rsidTr="00EA043F">
        <w:trPr>
          <w:trHeight w:val="464"/>
        </w:trPr>
        <w:tc>
          <w:tcPr>
            <w:tcW w:w="10788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6DAB" w:rsidRPr="00D26DAB" w:rsidRDefault="00D26DAB" w:rsidP="00DB74C9">
            <w:pPr>
              <w:spacing w:after="0" w:line="240" w:lineRule="auto"/>
              <w:ind w:left="708"/>
              <w:rPr>
                <w:rFonts w:ascii="Century Gothic" w:eastAsia="Times New Roman" w:hAnsi="Century Gothic" w:cs="Times New Roman"/>
                <w:b/>
                <w:bCs/>
                <w:sz w:val="20"/>
                <w:szCs w:val="16"/>
                <w:lang w:eastAsia="ru-RU"/>
              </w:rPr>
            </w:pPr>
            <w:r w:rsidRPr="006C7C9A">
              <w:rPr>
                <w:rFonts w:ascii="Century Gothic" w:eastAsia="Times New Roman" w:hAnsi="Century Gothic" w:cs="Times New Roman"/>
                <w:b/>
                <w:bCs/>
                <w:sz w:val="28"/>
                <w:szCs w:val="20"/>
                <w:lang w:eastAsia="ru-RU"/>
              </w:rPr>
              <w:t>ПРОЕКТИРОВАНИЕ</w:t>
            </w:r>
          </w:p>
        </w:tc>
      </w:tr>
      <w:tr w:rsidR="002E090D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F76AB8" w:rsidRDefault="002E090D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683E46" w:rsidRDefault="002E090D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Проектирование зданий и сооружений (Генеральный план и транспорт)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A067BA" w:rsidRDefault="002E090D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2E090D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F76AB8" w:rsidRDefault="002E090D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683E46" w:rsidRDefault="002E090D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Проектирование зданий и сооружений ( Архитектурные решения)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A067BA" w:rsidRDefault="002E090D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2E090D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F76AB8" w:rsidRDefault="002E090D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683E46" w:rsidRDefault="002E090D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Проектирование зданий и сооружений (Конструирование частей зданий и сооружений)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A067BA" w:rsidRDefault="002E090D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2E090D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F76AB8" w:rsidRDefault="002E090D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683E46" w:rsidRDefault="002E090D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Технологические решения в проектировании (Общественные здания и сооружения и их комплексы)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A067BA" w:rsidRDefault="002E090D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2E090D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F76AB8" w:rsidRDefault="002E090D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683E46" w:rsidRDefault="002E090D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Технологические решения в проектировании (Производственные здания и сооружения и их комплексы)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A067BA" w:rsidRDefault="002E090D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2E090D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F76AB8" w:rsidRDefault="002E090D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683E46" w:rsidRDefault="002E090D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Технологические решения в проектировании (Сельскохозяйственные здания и сооружения и их комплексы)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A067BA" w:rsidRDefault="002E090D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2E090D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F76AB8" w:rsidRDefault="002E090D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683E46" w:rsidRDefault="002E090D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Технологические решения в проектировании (Объекты транспортного назначения и их комплексы)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A067BA" w:rsidRDefault="002E090D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2E090D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F76AB8" w:rsidRDefault="002E090D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683E46" w:rsidRDefault="002E090D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Технологические решения  в проектировании (Гидротехнические сооружения и их комплексы)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A067BA" w:rsidRDefault="002E090D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2E090D" w:rsidRPr="00F76AB8" w:rsidTr="00496A60">
        <w:trPr>
          <w:trHeight w:val="567"/>
        </w:trPr>
        <w:tc>
          <w:tcPr>
            <w:tcW w:w="10788" w:type="dxa"/>
            <w:gridSpan w:val="1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A067BA" w:rsidRDefault="002E090D" w:rsidP="00DB74C9">
            <w:pPr>
              <w:spacing w:after="0" w:line="240" w:lineRule="auto"/>
              <w:ind w:left="708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6C7C9A">
              <w:rPr>
                <w:rFonts w:ascii="Century Gothic" w:eastAsia="Times New Roman" w:hAnsi="Century Gothic" w:cs="Times New Roman"/>
                <w:b/>
                <w:bCs/>
                <w:sz w:val="28"/>
                <w:szCs w:val="20"/>
                <w:lang w:eastAsia="ru-RU"/>
              </w:rPr>
              <w:lastRenderedPageBreak/>
              <w:t>ПРОЕКТИРОВАНИЕ</w:t>
            </w:r>
          </w:p>
        </w:tc>
      </w:tr>
      <w:tr w:rsidR="002E090D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F76AB8" w:rsidRDefault="002E090D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683E46" w:rsidRDefault="002E090D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Технологические решения в проектировании (Объекты  специального назначения и их комплексы)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A067BA" w:rsidRDefault="002E090D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2E090D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F76AB8" w:rsidRDefault="002E090D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683E46" w:rsidRDefault="002E090D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Проектирование систем  вентиляции и кондиционирования воздуха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A067BA" w:rsidRDefault="002E090D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2E090D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F76AB8" w:rsidRDefault="002E090D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683E46" w:rsidRDefault="002E090D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Проектирование систем водоснабжения и канализации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A067BA" w:rsidRDefault="002E090D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2E090D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F76AB8" w:rsidRDefault="002E090D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683E46" w:rsidRDefault="002E090D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Проектирование систем теплогазоснабжения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A067BA" w:rsidRDefault="002E090D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2E090D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F76AB8" w:rsidRDefault="002E090D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683E46" w:rsidRDefault="002E090D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Проектирование систем электроснабжения и электроосвещения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A067BA" w:rsidRDefault="002E090D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2E090D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F76AB8" w:rsidRDefault="002E090D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683E46" w:rsidRDefault="002E090D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Проектирование слаботочных систем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A067BA" w:rsidRDefault="002E090D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2E090D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F76AB8" w:rsidRDefault="002E090D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683E46" w:rsidRDefault="002E090D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Проектирование систем радио и телевидения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A067BA" w:rsidRDefault="002E090D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2E090D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F76AB8" w:rsidRDefault="002E090D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683E46" w:rsidRDefault="002E090D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Проектирование систем охранной сигнализации, видео-наблюдения и контроля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A067BA" w:rsidRDefault="002E090D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2E090D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F76AB8" w:rsidRDefault="002E090D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683E46" w:rsidRDefault="002E090D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 xml:space="preserve">Проектирование систем пожаротушения, пожарной сигнализации  и оповещения людей о пожаре, </w:t>
            </w:r>
            <w:proofErr w:type="spellStart"/>
            <w:r w:rsidRPr="00683E46">
              <w:rPr>
                <w:rFonts w:ascii="Century Gothic" w:hAnsi="Century Gothic"/>
                <w:sz w:val="18"/>
                <w:szCs w:val="18"/>
              </w:rPr>
              <w:t>противодымной</w:t>
            </w:r>
            <w:proofErr w:type="spellEnd"/>
            <w:r w:rsidRPr="00683E46">
              <w:rPr>
                <w:rFonts w:ascii="Century Gothic" w:hAnsi="Century Gothic"/>
                <w:sz w:val="18"/>
                <w:szCs w:val="18"/>
              </w:rPr>
              <w:t xml:space="preserve">  защиты, эвакуации людей при пожаре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A067BA" w:rsidRDefault="002E090D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2E090D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F76AB8" w:rsidRDefault="002E090D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683E46" w:rsidRDefault="002E090D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Сметная документации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A067BA" w:rsidRDefault="002E090D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2E090D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F76AB8" w:rsidRDefault="002E090D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683E46" w:rsidRDefault="002E090D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Обследование технического состояния зданий и сооружений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A067BA" w:rsidRDefault="002E090D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2E090D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F76AB8" w:rsidRDefault="002E090D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683E46" w:rsidRDefault="002E090D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Осуществление функций генерального проектировщика (Гидротехнические сооружения и их комплексы)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A067BA" w:rsidRDefault="002E090D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2E090D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F76AB8" w:rsidRDefault="002E090D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683E46" w:rsidRDefault="002E090D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Осуществление функций генерального проектировщика (Законодательство и правовое обеспечение)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A067BA" w:rsidRDefault="002E090D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2E090D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F76AB8" w:rsidRDefault="002E090D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683E46" w:rsidRDefault="002E090D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Осуществление функций генерального проектировщика (для специалистов проектной организации)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A067BA" w:rsidRDefault="002E090D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2E090D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F76AB8" w:rsidRDefault="002E090D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683E46" w:rsidRDefault="002E090D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Специальные разделы проектной документации (Инженерно-технические мероприятия гражданской обороны, мероприятия по предупреждению чрезвычайных ситуаций)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A067BA" w:rsidRDefault="002E090D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2E090D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F76AB8" w:rsidRDefault="002E090D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683E46" w:rsidRDefault="002E090D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Специальные разделы проектной документации (Охрана окружающей среды)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A067BA" w:rsidRDefault="002E090D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2E090D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F76AB8" w:rsidRDefault="002E090D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683E46" w:rsidRDefault="002E090D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Специальные разделы проектной документации (Организация строительства)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A067BA" w:rsidRDefault="002E090D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2E090D" w:rsidRPr="00F76AB8" w:rsidTr="00BE6064">
        <w:trPr>
          <w:trHeight w:val="567"/>
        </w:trPr>
        <w:tc>
          <w:tcPr>
            <w:tcW w:w="10788" w:type="dxa"/>
            <w:gridSpan w:val="1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2E090D" w:rsidRDefault="002E090D" w:rsidP="00DB74C9">
            <w:pPr>
              <w:spacing w:after="0" w:line="240" w:lineRule="auto"/>
              <w:ind w:left="708"/>
              <w:rPr>
                <w:rFonts w:ascii="Century Gothic" w:eastAsia="Times New Roman" w:hAnsi="Century Gothic" w:cs="Times New Roman"/>
                <w:b/>
                <w:sz w:val="28"/>
                <w:szCs w:val="20"/>
                <w:lang w:eastAsia="ru-RU"/>
              </w:rPr>
            </w:pPr>
            <w:r w:rsidRPr="006C7C9A">
              <w:rPr>
                <w:rFonts w:ascii="Century Gothic" w:eastAsia="Times New Roman" w:hAnsi="Century Gothic" w:cs="Times New Roman"/>
                <w:b/>
                <w:sz w:val="28"/>
                <w:szCs w:val="20"/>
                <w:lang w:eastAsia="ru-RU"/>
              </w:rPr>
              <w:t>ИНЖ</w:t>
            </w:r>
          </w:p>
        </w:tc>
      </w:tr>
      <w:tr w:rsidR="002E090D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F76AB8" w:rsidRDefault="002E090D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683E46" w:rsidRDefault="002E090D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Инженерно-геодезические  изыскания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A067BA" w:rsidRDefault="002E090D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2E090D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F76AB8" w:rsidRDefault="002E090D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683E46" w:rsidRDefault="002E090D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Инженерно-геологические изыскания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A067BA" w:rsidRDefault="002E090D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2E090D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F76AB8" w:rsidRDefault="002E090D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683E46" w:rsidRDefault="002E090D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Работы по выполнению инженерно-гидрометеорологических изысканий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A067BA" w:rsidRDefault="002E090D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2E090D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F76AB8" w:rsidRDefault="002E090D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683E46" w:rsidRDefault="002E090D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Инженерно-экологические изыскания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A067BA" w:rsidRDefault="002E090D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2E090D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F76AB8" w:rsidRDefault="002E090D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683E46" w:rsidRDefault="002E090D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Инженерно-геотехнические изыскания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A067BA" w:rsidRDefault="002E090D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2E090D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F76AB8" w:rsidRDefault="002E090D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683E46" w:rsidRDefault="002E090D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Обследование состояния грунтов оснований зданий и сооружений, их строительных конструкций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A067BA" w:rsidRDefault="002E090D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2E090D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F76AB8" w:rsidRDefault="002E090D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683E46" w:rsidRDefault="002E090D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Осуществление функций генерального подрядчика в инженерных изысканиях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A067BA" w:rsidRDefault="002E090D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2E090D" w:rsidRPr="00F76AB8" w:rsidTr="00CB779E">
        <w:trPr>
          <w:trHeight w:val="567"/>
        </w:trPr>
        <w:tc>
          <w:tcPr>
            <w:tcW w:w="10788" w:type="dxa"/>
            <w:gridSpan w:val="1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090D" w:rsidRPr="00683E46" w:rsidRDefault="002E090D" w:rsidP="00DB74C9">
            <w:pPr>
              <w:spacing w:after="0" w:line="240" w:lineRule="auto"/>
              <w:ind w:left="708"/>
              <w:rPr>
                <w:rFonts w:ascii="Century Gothic" w:hAnsi="Century Gothic"/>
                <w:b/>
                <w:color w:val="244061" w:themeColor="accent1" w:themeShade="80"/>
                <w:sz w:val="18"/>
                <w:szCs w:val="18"/>
              </w:rPr>
            </w:pPr>
            <w:r w:rsidRPr="006C7C9A">
              <w:rPr>
                <w:rFonts w:ascii="Century Gothic" w:hAnsi="Century Gothic"/>
                <w:b/>
                <w:sz w:val="28"/>
                <w:szCs w:val="18"/>
              </w:rPr>
              <w:t>СМР</w:t>
            </w:r>
          </w:p>
        </w:tc>
      </w:tr>
      <w:tr w:rsidR="00DB74C9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Каменные работы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A067B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B74C9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Монтаж бетонных и железобетонных конструкций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A067B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B74C9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Устройство монолитных бетонных и железобетонных конструкций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A067B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B74C9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Монтаж деревянных конструкций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A067B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B74C9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Монтаж легких ограждающих конструкций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A067B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B74C9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Изоляционные работы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A067B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B74C9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Кровельные работы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A067B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B74C9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A067B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B74C9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Осуществление функций генерального подрядчика (Для специалистов строительной организации)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A067B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B74C9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Оценка стоимости строительства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A067B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B74C9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Отделочные работы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A067B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B74C9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Устройство полов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A067B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B74C9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Работы по устройству наружных тепловых сетей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A067B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B74C9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Работы по устройству  наружных водопроводных сетей и канализации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A067B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B74C9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Работы по устройству внутренних тепловых сетей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A067B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B74C9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Работы по устройству систем  отопления и вентиляции, кондиционирования воздуха, пневмотранспорта и аспирации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A067B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B74C9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Работы  по устройству внутренних водопроводных и канализационных сетей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A067B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B74C9" w:rsidRPr="00F76AB8" w:rsidTr="00B155EC">
        <w:trPr>
          <w:trHeight w:val="567"/>
        </w:trPr>
        <w:tc>
          <w:tcPr>
            <w:tcW w:w="10788" w:type="dxa"/>
            <w:gridSpan w:val="1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ind w:left="708"/>
              <w:rPr>
                <w:rFonts w:ascii="Century Gothic" w:hAnsi="Century Gothic"/>
                <w:b/>
                <w:color w:val="244061" w:themeColor="accent1" w:themeShade="80"/>
                <w:sz w:val="18"/>
                <w:szCs w:val="18"/>
              </w:rPr>
            </w:pPr>
            <w:r w:rsidRPr="006C7C9A">
              <w:rPr>
                <w:rFonts w:ascii="Century Gothic" w:hAnsi="Century Gothic"/>
                <w:b/>
                <w:sz w:val="28"/>
                <w:szCs w:val="18"/>
              </w:rPr>
              <w:lastRenderedPageBreak/>
              <w:t>СМР</w:t>
            </w:r>
          </w:p>
        </w:tc>
      </w:tr>
      <w:tr w:rsidR="00DB74C9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 xml:space="preserve">Специальные работы в грунтах 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A067B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B74C9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 xml:space="preserve">Буровзрывные работы 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A067B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B74C9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Свайные работы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A067B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B74C9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Специальные бетонные работы в строительстве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A067B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B74C9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Защита конструкций, технологического оборудования и трубопроводов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A067B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B74C9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Гидротехнические  работы при возведении морских и речных гидротехнических сооружений на защищенных  и открытых акваториях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A067B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B74C9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Строительство подземных сооружений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A067B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B74C9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Монтаж стальных конструкций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A067B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B74C9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Транспортное строительство в районах возведения и функционирования крупных гидроэнергетических объектов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A067B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B74C9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Строительство автомобильных дорог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A067B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B74C9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Мосты и тоннели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A067B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B74C9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Строительство железных дорог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A067B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B74C9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Возведение специальных сооружений и межотраслевого хозяйства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A067B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B74C9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Работы по устройству сетей электроснабжения до 1000 В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A067B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B74C9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Работы по устройству  наружных и внутренних линий связи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A067B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B74C9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Работы по устройству наружных и внутренних линий радио и телевидения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A067B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B74C9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Прокладка  внутригородских, поселковых и межпоселковых газопроводов (По разделу « Устройство  наружных газопроводов распределительных систем газоснабжения»)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A067B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B74C9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Работы по устройству внутренних газовых систем и установка оборудования (по разделу «Устройство наружных газопроводов распределительных  систем газоснабжения и установка оборудования»)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A067B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B74C9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Работы по устройству магистральных газопроводов, нефтепроводов и продуктопроводов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A067B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B74C9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Монтаж технологического оборудования и пусконаладочные работы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A067B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B74C9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Контроль качества  строительства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A067B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B74C9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Осуществление функций заказчика –застройщика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A067B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B74C9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Технадзор в строительстве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A067B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B74C9" w:rsidRPr="00F76AB8" w:rsidTr="00D26DAB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83E46">
              <w:rPr>
                <w:rFonts w:ascii="Century Gothic" w:hAnsi="Century Gothic"/>
                <w:sz w:val="18"/>
                <w:szCs w:val="18"/>
              </w:rPr>
              <w:t>Ремонт зданий и сооружений</w:t>
            </w:r>
          </w:p>
        </w:tc>
        <w:tc>
          <w:tcPr>
            <w:tcW w:w="184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A067B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A067BA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DB74C9" w:rsidRPr="00F76AB8" w:rsidTr="00797199">
        <w:trPr>
          <w:trHeight w:val="567"/>
        </w:trPr>
        <w:tc>
          <w:tcPr>
            <w:tcW w:w="10788" w:type="dxa"/>
            <w:gridSpan w:val="1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DB74C9" w:rsidRDefault="00DB74C9" w:rsidP="00DB74C9">
            <w:pPr>
              <w:spacing w:after="0" w:line="240" w:lineRule="auto"/>
              <w:ind w:left="708"/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ru-RU"/>
              </w:rPr>
            </w:pPr>
            <w:r w:rsidRPr="006C7C9A">
              <w:rPr>
                <w:rFonts w:ascii="Century Gothic" w:hAnsi="Century Gothic"/>
                <w:b/>
                <w:sz w:val="28"/>
                <w:szCs w:val="18"/>
              </w:rPr>
              <w:t>ГОРНЫЙ</w:t>
            </w:r>
          </w:p>
        </w:tc>
      </w:tr>
      <w:tr w:rsidR="00DB74C9" w:rsidRPr="00F76AB8" w:rsidTr="00DB74C9">
        <w:trPr>
          <w:trHeight w:val="237"/>
        </w:trPr>
        <w:tc>
          <w:tcPr>
            <w:tcW w:w="582" w:type="dxa"/>
            <w:gridSpan w:val="2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D0D0D" w:themeColor="text1" w:themeTint="F2"/>
                <w:sz w:val="18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bCs/>
                <w:color w:val="0D0D0D" w:themeColor="text1" w:themeTint="F2"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6096" w:type="dxa"/>
            <w:gridSpan w:val="4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D0D0D" w:themeColor="text1" w:themeTint="F2"/>
                <w:sz w:val="18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bCs/>
                <w:color w:val="0D0D0D" w:themeColor="text1" w:themeTint="F2"/>
                <w:sz w:val="18"/>
                <w:szCs w:val="20"/>
                <w:lang w:eastAsia="ru-RU"/>
              </w:rPr>
              <w:t>Направление обучения</w:t>
            </w:r>
          </w:p>
        </w:tc>
        <w:tc>
          <w:tcPr>
            <w:tcW w:w="411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18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18"/>
                <w:szCs w:val="20"/>
                <w:lang w:eastAsia="ru-RU"/>
              </w:rPr>
              <w:t xml:space="preserve">Стоимость обучения </w:t>
            </w:r>
          </w:p>
        </w:tc>
      </w:tr>
      <w:tr w:rsidR="00DB74C9" w:rsidRPr="00F76AB8" w:rsidTr="00DB74C9">
        <w:trPr>
          <w:trHeight w:val="460"/>
        </w:trPr>
        <w:tc>
          <w:tcPr>
            <w:tcW w:w="582" w:type="dxa"/>
            <w:gridSpan w:val="2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DB74C9" w:rsidRPr="00F76AB8" w:rsidRDefault="00DB74C9" w:rsidP="00EA043F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D0D0D" w:themeColor="text1" w:themeTint="F2"/>
                <w:sz w:val="18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DB74C9" w:rsidRPr="00F76AB8" w:rsidRDefault="00DB74C9" w:rsidP="00EA043F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D0D0D" w:themeColor="text1" w:themeTint="F2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16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bCs/>
                <w:color w:val="0D0D0D" w:themeColor="text1" w:themeTint="F2"/>
                <w:sz w:val="16"/>
                <w:szCs w:val="20"/>
                <w:lang w:eastAsia="ru-RU"/>
              </w:rPr>
              <w:t xml:space="preserve">Первичное обучение 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16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bCs/>
                <w:color w:val="0D0D0D" w:themeColor="text1" w:themeTint="F2"/>
                <w:sz w:val="16"/>
                <w:szCs w:val="20"/>
                <w:lang w:eastAsia="ru-RU"/>
              </w:rPr>
              <w:t xml:space="preserve">Повышение квалификации 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16"/>
                <w:szCs w:val="20"/>
                <w:lang w:eastAsia="ru-RU"/>
              </w:rPr>
            </w:pPr>
            <w:r w:rsidRPr="00F76AB8">
              <w:rPr>
                <w:rFonts w:ascii="Century Gothic" w:eastAsia="Times New Roman" w:hAnsi="Century Gothic" w:cs="Times New Roman"/>
                <w:bCs/>
                <w:color w:val="0D0D0D" w:themeColor="text1" w:themeTint="F2"/>
                <w:sz w:val="16"/>
                <w:szCs w:val="20"/>
                <w:lang w:eastAsia="ru-RU"/>
              </w:rPr>
              <w:t xml:space="preserve">Очередная проверка </w:t>
            </w:r>
            <w:r w:rsidRPr="00F76AB8">
              <w:rPr>
                <w:rFonts w:ascii="Century Gothic" w:eastAsia="Times New Roman" w:hAnsi="Century Gothic" w:cs="Times New Roman"/>
                <w:color w:val="0D0D0D" w:themeColor="text1" w:themeTint="F2"/>
                <w:sz w:val="16"/>
                <w:szCs w:val="20"/>
                <w:lang w:eastAsia="ru-RU"/>
              </w:rPr>
              <w:t>знаний</w:t>
            </w:r>
          </w:p>
        </w:tc>
      </w:tr>
      <w:tr w:rsidR="00DB74C9" w:rsidRPr="00A067BA" w:rsidTr="00DB74C9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ru-RU"/>
              </w:rPr>
            </w:pPr>
            <w:r w:rsidRPr="00683E46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ru-RU"/>
              </w:rPr>
              <w:t>Бурильщик шпуров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DB74C9" w:rsidRPr="00A067BA" w:rsidTr="00DB74C9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ru-RU"/>
              </w:rPr>
            </w:pPr>
            <w:r w:rsidRPr="00683E46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ru-RU"/>
              </w:rPr>
              <w:t>Горнорабочий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DB74C9" w:rsidRPr="00A067BA" w:rsidTr="00DB74C9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ru-RU"/>
              </w:rPr>
            </w:pPr>
            <w:r w:rsidRPr="00683E46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ru-RU"/>
              </w:rPr>
              <w:t>Горнорабочий на маркшейдерских работах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DB74C9" w:rsidRPr="00A067BA" w:rsidTr="00DB74C9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ru-RU"/>
              </w:rPr>
            </w:pPr>
            <w:r w:rsidRPr="00683E46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ru-RU"/>
              </w:rPr>
              <w:t>Горнорабочий подземный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DB74C9" w:rsidRPr="00A067BA" w:rsidTr="00DB74C9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ru-RU"/>
              </w:rPr>
            </w:pPr>
            <w:r w:rsidRPr="00683E46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ru-RU"/>
              </w:rPr>
              <w:t>Крепильщик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DB74C9" w:rsidRPr="00A067BA" w:rsidTr="00DB74C9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ru-RU"/>
              </w:rPr>
            </w:pPr>
            <w:r w:rsidRPr="00683E46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ru-RU"/>
              </w:rPr>
              <w:t>Машинист проходческого комплекса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DB74C9" w:rsidRPr="00A067BA" w:rsidTr="00DB74C9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ru-RU"/>
              </w:rPr>
            </w:pPr>
            <w:r w:rsidRPr="00683E46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ru-RU"/>
              </w:rPr>
              <w:t>Машинист подземных самоходных машин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DB74C9" w:rsidRPr="00A067BA" w:rsidTr="00DB74C9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683E46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ru-RU"/>
              </w:rPr>
              <w:t>Оборщик</w:t>
            </w:r>
            <w:proofErr w:type="spellEnd"/>
            <w:r w:rsidRPr="00683E46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ru-RU"/>
              </w:rPr>
              <w:t xml:space="preserve"> горных выработок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DB74C9" w:rsidRPr="00A067BA" w:rsidTr="00DB74C9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ru-RU"/>
              </w:rPr>
            </w:pPr>
            <w:r w:rsidRPr="00683E46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ru-RU"/>
              </w:rPr>
              <w:t>Проходчик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DB74C9" w:rsidRPr="00A067BA" w:rsidTr="00DB74C9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ru-RU"/>
              </w:rPr>
            </w:pPr>
            <w:r w:rsidRPr="00683E46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ru-RU"/>
              </w:rPr>
              <w:t>Стволовой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DB74C9" w:rsidRPr="00A067BA" w:rsidTr="00DB74C9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ru-RU"/>
              </w:rPr>
            </w:pPr>
            <w:r w:rsidRPr="00683E46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ru-RU"/>
              </w:rPr>
              <w:t>Монтажник горного оборудования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DB74C9" w:rsidRPr="00A067BA" w:rsidTr="00DB74C9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ru-RU"/>
              </w:rPr>
            </w:pPr>
            <w:r w:rsidRPr="00683E46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ru-RU"/>
              </w:rPr>
              <w:t>Машинист дробильно-погрузочного агрегата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DB74C9" w:rsidRPr="00A067BA" w:rsidTr="00DB74C9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ru-RU"/>
              </w:rPr>
            </w:pPr>
            <w:r w:rsidRPr="00683E46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ru-RU"/>
              </w:rPr>
              <w:t>Электрослесарь-монтажник подземного горнопроходческого оборудования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DB74C9" w:rsidRPr="00A067BA" w:rsidTr="00DB74C9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ru-RU"/>
              </w:rPr>
            </w:pPr>
            <w:r w:rsidRPr="00683E46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ru-RU"/>
              </w:rPr>
              <w:t>Электрослесарь на проходке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DB74C9" w:rsidRPr="00A067BA" w:rsidTr="00DB74C9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ru-RU"/>
              </w:rPr>
            </w:pPr>
            <w:r w:rsidRPr="00683E46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ru-RU"/>
              </w:rPr>
              <w:t>Электрослесарь подземный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DB74C9" w:rsidRPr="00A067BA" w:rsidTr="00DB74C9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ru-RU"/>
              </w:rPr>
            </w:pPr>
            <w:r w:rsidRPr="00683E46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ru-RU"/>
              </w:rPr>
              <w:t>Машинист подземных установок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DB74C9" w:rsidRPr="00A067BA" w:rsidTr="00DB74C9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ru-RU"/>
              </w:rPr>
            </w:pPr>
            <w:r w:rsidRPr="00683E46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ru-RU"/>
              </w:rPr>
              <w:t>Люковой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DB74C9" w:rsidRPr="00A067BA" w:rsidTr="00DB74C9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ru-RU"/>
              </w:rPr>
            </w:pPr>
            <w:r w:rsidRPr="00683E46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ru-RU"/>
              </w:rPr>
              <w:t>Машинист буровой установки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DB74C9" w:rsidRPr="00A067BA" w:rsidTr="00DB74C9">
        <w:trPr>
          <w:trHeight w:val="567"/>
        </w:trPr>
        <w:tc>
          <w:tcPr>
            <w:tcW w:w="58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683E46" w:rsidRDefault="00DB74C9" w:rsidP="00EA043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ru-RU"/>
              </w:rPr>
            </w:pPr>
            <w:r w:rsidRPr="00683E46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ru-RU"/>
              </w:rPr>
              <w:t xml:space="preserve">Машинист </w:t>
            </w:r>
            <w:proofErr w:type="spellStart"/>
            <w:r w:rsidRPr="00683E46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ru-RU"/>
              </w:rPr>
              <w:t>вибропогрузочной</w:t>
            </w:r>
            <w:proofErr w:type="spellEnd"/>
            <w:r w:rsidRPr="00683E46">
              <w:rPr>
                <w:rFonts w:ascii="Century Gothic" w:eastAsia="Times New Roman" w:hAnsi="Century Gothic" w:cs="Times New Roman"/>
                <w:color w:val="000000"/>
                <w:sz w:val="18"/>
                <w:szCs w:val="16"/>
                <w:lang w:eastAsia="ru-RU"/>
              </w:rPr>
              <w:t xml:space="preserve"> установки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56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B74C9" w:rsidRPr="00F76AB8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  <w:t>2 000</w:t>
            </w:r>
          </w:p>
        </w:tc>
      </w:tr>
      <w:tr w:rsidR="00DB74C9" w:rsidRPr="00DB74C9" w:rsidTr="00DB74C9">
        <w:trPr>
          <w:trHeight w:val="474"/>
        </w:trPr>
        <w:tc>
          <w:tcPr>
            <w:tcW w:w="10788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74C9" w:rsidRPr="00DB74C9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16"/>
                <w:lang w:eastAsia="ru-RU"/>
              </w:rPr>
            </w:pPr>
            <w:r w:rsidRPr="006C7C9A">
              <w:rPr>
                <w:rFonts w:ascii="Century Gothic" w:eastAsia="Times New Roman" w:hAnsi="Century Gothic" w:cs="Times New Roman"/>
                <w:b/>
                <w:sz w:val="24"/>
                <w:szCs w:val="16"/>
                <w:lang w:eastAsia="ru-RU"/>
              </w:rPr>
              <w:t>СОВРЕМЕННЫЕ МЕТОДЫ ИЗОЛЯЦИИ МАГИСТРАЛЬНЫХ И ТЕХНОЛОГИЧЕСКИХ ТРУБОПРОВОДОВ НЕФТЯНОЙ И ГАЗОВОЙ ПРОМЫШЛЕННОСТИ</w:t>
            </w:r>
          </w:p>
        </w:tc>
      </w:tr>
      <w:tr w:rsidR="00DB74C9" w:rsidRPr="00DB74C9" w:rsidTr="00DB74C9">
        <w:trPr>
          <w:trHeight w:val="255"/>
        </w:trPr>
        <w:tc>
          <w:tcPr>
            <w:tcW w:w="5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74C9" w:rsidRPr="006C7C9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6"/>
                <w:lang w:eastAsia="ru-RU"/>
              </w:rPr>
            </w:pPr>
            <w:r w:rsidRPr="006C7C9A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70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74C9" w:rsidRPr="006C7C9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6"/>
                <w:lang w:eastAsia="ru-RU"/>
              </w:rPr>
            </w:pPr>
            <w:r w:rsidRPr="006C7C9A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Направление обучения</w:t>
            </w:r>
          </w:p>
          <w:p w:rsidR="00DB74C9" w:rsidRPr="006C7C9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6"/>
                <w:lang w:eastAsia="ru-RU"/>
              </w:rPr>
            </w:pPr>
            <w:r w:rsidRPr="006C7C9A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 xml:space="preserve">Стоимость обучения </w:t>
            </w:r>
          </w:p>
        </w:tc>
        <w:tc>
          <w:tcPr>
            <w:tcW w:w="1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74C9" w:rsidRPr="006C7C9A" w:rsidRDefault="00DB74C9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6"/>
                <w:lang w:eastAsia="ru-RU"/>
              </w:rPr>
            </w:pPr>
            <w:r w:rsidRPr="006C7C9A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ru-RU"/>
              </w:rPr>
              <w:t xml:space="preserve">Стоимость обучения </w:t>
            </w:r>
          </w:p>
        </w:tc>
      </w:tr>
      <w:tr w:rsidR="006C7C9A" w:rsidRPr="00DB74C9" w:rsidTr="006C7C9A">
        <w:trPr>
          <w:trHeight w:val="713"/>
        </w:trPr>
        <w:tc>
          <w:tcPr>
            <w:tcW w:w="5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C9A" w:rsidRPr="00F76AB8" w:rsidRDefault="006C7C9A" w:rsidP="008669E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70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C9A" w:rsidRPr="006C7C9A" w:rsidRDefault="006C7C9A" w:rsidP="00EA043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6"/>
                <w:lang w:eastAsia="ru-RU"/>
              </w:rPr>
            </w:pPr>
            <w:r w:rsidRPr="006C7C9A">
              <w:rPr>
                <w:rFonts w:ascii="Century Gothic" w:eastAsia="Times New Roman" w:hAnsi="Century Gothic" w:cs="Times New Roman"/>
                <w:sz w:val="18"/>
                <w:szCs w:val="16"/>
                <w:lang w:eastAsia="ru-RU"/>
              </w:rPr>
              <w:t>Современные методы изоляции магистральных и технологических трубопроводов нефтяной и газовой промышленности (с использованием одного антикоррозийного покрытия)</w:t>
            </w:r>
          </w:p>
        </w:tc>
        <w:tc>
          <w:tcPr>
            <w:tcW w:w="1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C9A" w:rsidRPr="00DB74C9" w:rsidRDefault="006C7C9A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</w:pPr>
            <w:r w:rsidRPr="00DB74C9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47 000*</w:t>
            </w:r>
          </w:p>
        </w:tc>
      </w:tr>
      <w:tr w:rsidR="006C7C9A" w:rsidRPr="00DB74C9" w:rsidTr="006C7C9A">
        <w:trPr>
          <w:trHeight w:val="709"/>
        </w:trPr>
        <w:tc>
          <w:tcPr>
            <w:tcW w:w="5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C9A" w:rsidRPr="00F76AB8" w:rsidRDefault="006C7C9A" w:rsidP="003B2F9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70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C9A" w:rsidRPr="006C7C9A" w:rsidRDefault="006C7C9A" w:rsidP="00EA043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6"/>
                <w:lang w:eastAsia="ru-RU"/>
              </w:rPr>
            </w:pPr>
            <w:r w:rsidRPr="006C7C9A">
              <w:rPr>
                <w:rFonts w:ascii="Century Gothic" w:eastAsia="Times New Roman" w:hAnsi="Century Gothic" w:cs="Times New Roman"/>
                <w:sz w:val="18"/>
                <w:szCs w:val="16"/>
                <w:lang w:eastAsia="ru-RU"/>
              </w:rPr>
              <w:t xml:space="preserve">Изоляция стыков магистрального трубопроводного транспорта </w:t>
            </w:r>
            <w:proofErr w:type="spellStart"/>
            <w:r w:rsidRPr="006C7C9A">
              <w:rPr>
                <w:rFonts w:ascii="Century Gothic" w:eastAsia="Times New Roman" w:hAnsi="Century Gothic" w:cs="Times New Roman"/>
                <w:sz w:val="18"/>
                <w:szCs w:val="16"/>
                <w:lang w:eastAsia="ru-RU"/>
              </w:rPr>
              <w:t>термоусаживающимися</w:t>
            </w:r>
            <w:proofErr w:type="spellEnd"/>
            <w:r w:rsidRPr="006C7C9A">
              <w:rPr>
                <w:rFonts w:ascii="Century Gothic" w:eastAsia="Times New Roman" w:hAnsi="Century Gothic" w:cs="Times New Roman"/>
                <w:sz w:val="18"/>
                <w:szCs w:val="16"/>
                <w:lang w:eastAsia="ru-RU"/>
              </w:rPr>
              <w:t xml:space="preserve"> полимерными материалами</w:t>
            </w:r>
          </w:p>
        </w:tc>
        <w:tc>
          <w:tcPr>
            <w:tcW w:w="1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C9A" w:rsidRPr="00DB74C9" w:rsidRDefault="006C7C9A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</w:pPr>
            <w:r w:rsidRPr="00DB74C9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9 000*</w:t>
            </w:r>
          </w:p>
        </w:tc>
      </w:tr>
      <w:tr w:rsidR="006C7C9A" w:rsidRPr="00DB74C9" w:rsidTr="006C7C9A">
        <w:trPr>
          <w:trHeight w:val="692"/>
        </w:trPr>
        <w:tc>
          <w:tcPr>
            <w:tcW w:w="5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C9A" w:rsidRPr="00F76AB8" w:rsidRDefault="006C7C9A" w:rsidP="008F5B4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70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C9A" w:rsidRPr="006C7C9A" w:rsidRDefault="006C7C9A" w:rsidP="00EA043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6"/>
                <w:lang w:eastAsia="ru-RU"/>
              </w:rPr>
            </w:pPr>
            <w:r w:rsidRPr="006C7C9A">
              <w:rPr>
                <w:rFonts w:ascii="Century Gothic" w:eastAsia="Times New Roman" w:hAnsi="Century Gothic" w:cs="Times New Roman"/>
                <w:sz w:val="18"/>
                <w:szCs w:val="16"/>
                <w:lang w:eastAsia="ru-RU"/>
              </w:rPr>
              <w:t>Современные методы изоляции магистральных и технологических трубопроводов нефтяной и газовой промышленности (для специалистов и руководящих работников)</w:t>
            </w:r>
          </w:p>
        </w:tc>
        <w:tc>
          <w:tcPr>
            <w:tcW w:w="1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C9A" w:rsidRPr="00DB74C9" w:rsidRDefault="006C7C9A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</w:pPr>
            <w:r w:rsidRPr="00DB74C9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35 000*</w:t>
            </w:r>
          </w:p>
        </w:tc>
      </w:tr>
      <w:tr w:rsidR="006C7C9A" w:rsidRPr="00DB74C9" w:rsidTr="006C7C9A">
        <w:trPr>
          <w:trHeight w:val="701"/>
        </w:trPr>
        <w:tc>
          <w:tcPr>
            <w:tcW w:w="5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C9A" w:rsidRPr="00F76AB8" w:rsidRDefault="006C7C9A" w:rsidP="00C81411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70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C9A" w:rsidRPr="006C7C9A" w:rsidRDefault="006C7C9A" w:rsidP="00EA043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6"/>
                <w:lang w:eastAsia="ru-RU"/>
              </w:rPr>
            </w:pPr>
            <w:r w:rsidRPr="006C7C9A">
              <w:rPr>
                <w:rFonts w:ascii="Century Gothic" w:eastAsia="Times New Roman" w:hAnsi="Century Gothic" w:cs="Times New Roman"/>
                <w:sz w:val="18"/>
                <w:szCs w:val="16"/>
                <w:lang w:eastAsia="ru-RU"/>
              </w:rPr>
              <w:t>Современные методы изоляции магистральных и технологических трубопроводов нефтяной и газовой промышленности (с использованием двух антикоррозийных покрытий)</w:t>
            </w:r>
          </w:p>
        </w:tc>
        <w:tc>
          <w:tcPr>
            <w:tcW w:w="1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C9A" w:rsidRPr="00DB74C9" w:rsidRDefault="006C7C9A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</w:pPr>
            <w:r w:rsidRPr="00DB74C9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58 000*</w:t>
            </w:r>
          </w:p>
        </w:tc>
      </w:tr>
      <w:tr w:rsidR="006C7C9A" w:rsidRPr="00DB74C9" w:rsidTr="006C7C9A">
        <w:trPr>
          <w:trHeight w:val="981"/>
        </w:trPr>
        <w:tc>
          <w:tcPr>
            <w:tcW w:w="10788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C9A" w:rsidRPr="006C7C9A" w:rsidRDefault="006C7C9A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</w:pPr>
            <w:r w:rsidRPr="006C7C9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Теоретическая часть программы содержит сведения о материалах, применяемых для изоляции, с использованием покрытий «</w:t>
            </w:r>
            <w:proofErr w:type="spellStart"/>
            <w:r w:rsidRPr="006C7C9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Биурс</w:t>
            </w:r>
            <w:proofErr w:type="spellEnd"/>
            <w:r w:rsidRPr="006C7C9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», «</w:t>
            </w:r>
            <w:proofErr w:type="spellStart"/>
            <w:r w:rsidRPr="006C7C9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Биурс</w:t>
            </w:r>
            <w:proofErr w:type="spellEnd"/>
            <w:r w:rsidRPr="006C7C9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 xml:space="preserve"> ОС», сервисных материалов серии «</w:t>
            </w:r>
            <w:proofErr w:type="spellStart"/>
            <w:r w:rsidRPr="006C7C9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Биурс</w:t>
            </w:r>
            <w:proofErr w:type="spellEnd"/>
            <w:r w:rsidRPr="006C7C9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», «</w:t>
            </w:r>
            <w:proofErr w:type="spellStart"/>
            <w:r w:rsidRPr="006C7C9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Форпол-ойл</w:t>
            </w:r>
            <w:proofErr w:type="spellEnd"/>
            <w:r w:rsidRPr="006C7C9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» и, сервисных материалов «</w:t>
            </w:r>
            <w:proofErr w:type="spellStart"/>
            <w:r w:rsidRPr="006C7C9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Форпол</w:t>
            </w:r>
            <w:proofErr w:type="spellEnd"/>
            <w:r w:rsidRPr="006C7C9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», «</w:t>
            </w:r>
            <w:proofErr w:type="spellStart"/>
            <w:r w:rsidRPr="006C7C9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Protegol</w:t>
            </w:r>
            <w:proofErr w:type="spellEnd"/>
            <w:r w:rsidRPr="006C7C9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 xml:space="preserve"> 32-55», «</w:t>
            </w:r>
            <w:proofErr w:type="spellStart"/>
            <w:r w:rsidRPr="006C7C9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Protegol</w:t>
            </w:r>
            <w:proofErr w:type="spellEnd"/>
            <w:r w:rsidRPr="006C7C9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 xml:space="preserve"> 32-60», «</w:t>
            </w:r>
            <w:proofErr w:type="spellStart"/>
            <w:r w:rsidRPr="006C7C9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Scotchkote</w:t>
            </w:r>
            <w:proofErr w:type="spellEnd"/>
            <w:r w:rsidRPr="006C7C9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 xml:space="preserve"> 352 </w:t>
            </w:r>
            <w:proofErr w:type="spellStart"/>
            <w:r w:rsidRPr="006C7C9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ht</w:t>
            </w:r>
            <w:proofErr w:type="spellEnd"/>
            <w:r w:rsidRPr="006C7C9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», «</w:t>
            </w:r>
            <w:proofErr w:type="spellStart"/>
            <w:r w:rsidRPr="006C7C9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Scotchkote</w:t>
            </w:r>
            <w:proofErr w:type="spellEnd"/>
            <w:r w:rsidRPr="006C7C9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 xml:space="preserve"> 185», сервисных материалов «</w:t>
            </w:r>
            <w:proofErr w:type="spellStart"/>
            <w:r w:rsidRPr="006C7C9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Protegol</w:t>
            </w:r>
            <w:proofErr w:type="spellEnd"/>
            <w:r w:rsidRPr="006C7C9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 xml:space="preserve"> 32-55l», «</w:t>
            </w:r>
            <w:proofErr w:type="spellStart"/>
            <w:r w:rsidRPr="006C7C9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Scotchkote</w:t>
            </w:r>
            <w:proofErr w:type="spellEnd"/>
            <w:r w:rsidRPr="006C7C9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 xml:space="preserve"> 352bg», «</w:t>
            </w:r>
            <w:proofErr w:type="spellStart"/>
            <w:r w:rsidRPr="006C7C9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Scotchkote</w:t>
            </w:r>
            <w:proofErr w:type="spellEnd"/>
            <w:r w:rsidRPr="006C7C9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 xml:space="preserve"> 165bg», «</w:t>
            </w:r>
            <w:proofErr w:type="spellStart"/>
            <w:r w:rsidRPr="006C7C9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Frucs</w:t>
            </w:r>
            <w:proofErr w:type="spellEnd"/>
            <w:r w:rsidRPr="006C7C9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 xml:space="preserve"> 1000A/UP1000», «РПУ 1001», «</w:t>
            </w:r>
            <w:proofErr w:type="spellStart"/>
            <w:r w:rsidRPr="006C7C9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Уризол</w:t>
            </w:r>
            <w:proofErr w:type="spellEnd"/>
            <w:r w:rsidRPr="006C7C9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»,  «</w:t>
            </w:r>
            <w:proofErr w:type="spellStart"/>
            <w:r w:rsidRPr="006C7C9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Карбофлекс</w:t>
            </w:r>
            <w:proofErr w:type="spellEnd"/>
            <w:r w:rsidRPr="006C7C9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», «</w:t>
            </w:r>
            <w:proofErr w:type="spellStart"/>
            <w:r w:rsidRPr="006C7C9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ТехноПласт</w:t>
            </w:r>
            <w:proofErr w:type="spellEnd"/>
            <w:r w:rsidRPr="006C7C9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-рулон» и др. Рассматриваются современные методы защиты объектов нефтяного и газового хозяйства от коррозии.  Производственное обучение  проводится на учебном полигоне  Центра с использованием техники и оборудования, предоставленных компаниями «</w:t>
            </w:r>
            <w:proofErr w:type="spellStart"/>
            <w:r w:rsidRPr="006C7C9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Биурс</w:t>
            </w:r>
            <w:proofErr w:type="spellEnd"/>
            <w:r w:rsidRPr="006C7C9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» и «</w:t>
            </w:r>
            <w:proofErr w:type="spellStart"/>
            <w:r w:rsidRPr="006C7C9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ИнтерТЭК-пром</w:t>
            </w:r>
            <w:proofErr w:type="spellEnd"/>
            <w:r w:rsidRPr="006C7C9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»</w:t>
            </w:r>
          </w:p>
          <w:p w:rsidR="006C7C9A" w:rsidRPr="00DB74C9" w:rsidRDefault="006C7C9A" w:rsidP="00EA04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</w:pPr>
            <w:r w:rsidRPr="006C7C9A">
              <w:rPr>
                <w:rFonts w:ascii="Century Gothic" w:eastAsia="Times New Roman" w:hAnsi="Century Gothic" w:cs="Times New Roman"/>
                <w:sz w:val="16"/>
                <w:szCs w:val="16"/>
                <w:lang w:eastAsia="ru-RU"/>
              </w:rPr>
              <w:t>*точную стоимость обучения необходимо уточнять у менеджера направления</w:t>
            </w:r>
          </w:p>
        </w:tc>
      </w:tr>
    </w:tbl>
    <w:p w:rsidR="006C7C9A" w:rsidRDefault="006C7C9A" w:rsidP="00DB74C9">
      <w:pPr>
        <w:spacing w:after="0"/>
        <w:jc w:val="center"/>
        <w:rPr>
          <w:rFonts w:ascii="Century Gothic" w:hAnsi="Century Gothic"/>
          <w:noProof/>
          <w:sz w:val="18"/>
          <w:lang w:val="en-US" w:eastAsia="ru-RU"/>
        </w:rPr>
      </w:pPr>
    </w:p>
    <w:p w:rsidR="006C7C9A" w:rsidRDefault="006C7C9A" w:rsidP="00DB74C9">
      <w:pPr>
        <w:spacing w:after="0"/>
        <w:jc w:val="center"/>
        <w:rPr>
          <w:rFonts w:ascii="Century Gothic" w:hAnsi="Century Gothic"/>
          <w:noProof/>
          <w:sz w:val="18"/>
          <w:lang w:val="en-US" w:eastAsia="ru-RU"/>
        </w:rPr>
      </w:pPr>
    </w:p>
    <w:p w:rsidR="00DB74C9" w:rsidRDefault="00DB74C9" w:rsidP="00DB74C9">
      <w:pPr>
        <w:spacing w:after="0"/>
        <w:jc w:val="center"/>
        <w:rPr>
          <w:rFonts w:ascii="Century Gothic" w:hAnsi="Century Gothic"/>
          <w:noProof/>
          <w:sz w:val="28"/>
          <w:lang w:val="en-US" w:eastAsia="ru-RU"/>
        </w:rPr>
      </w:pPr>
      <w:r w:rsidRPr="006C7C9A">
        <w:rPr>
          <w:rFonts w:ascii="Century Gothic" w:hAnsi="Century Gothic"/>
          <w:noProof/>
          <w:sz w:val="28"/>
          <w:lang w:eastAsia="ru-RU"/>
        </w:rPr>
        <w:t>Если вы не нашли интересующую Вас программу по обучению, наши специалисты разработают ее для Вас совершенно бесплатно.</w:t>
      </w:r>
    </w:p>
    <w:p w:rsidR="006C7C9A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val="en-US" w:eastAsia="ru-RU"/>
        </w:rPr>
      </w:pPr>
    </w:p>
    <w:p w:rsidR="006C7C9A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p w:rsidR="006C7C9A" w:rsidRPr="00FB3305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  <w:r>
        <w:rPr>
          <w:rFonts w:ascii="Century Gothic" w:hAnsi="Century Gothic"/>
          <w:noProof/>
          <w:sz w:val="28"/>
          <w:lang w:eastAsia="ru-RU"/>
        </w:rPr>
        <w:t xml:space="preserve">Подробную информацию по интересующим Вас программам </w:t>
      </w:r>
    </w:p>
    <w:p w:rsidR="006C7C9A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  <w:r>
        <w:rPr>
          <w:rFonts w:ascii="Century Gothic" w:hAnsi="Century Gothic"/>
          <w:noProof/>
          <w:sz w:val="28"/>
          <w:lang w:eastAsia="ru-RU"/>
        </w:rPr>
        <w:t xml:space="preserve">можно получить </w:t>
      </w:r>
    </w:p>
    <w:p w:rsidR="006C7C9A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  <w:r>
        <w:rPr>
          <w:rFonts w:ascii="Century Gothic" w:hAnsi="Century Gothic"/>
          <w:noProof/>
          <w:sz w:val="28"/>
          <w:lang w:eastAsia="ru-RU"/>
        </w:rPr>
        <w:t>по тел. 309-20-19, +7-951-666-50-00</w:t>
      </w:r>
    </w:p>
    <w:tbl>
      <w:tblPr>
        <w:tblStyle w:val="aa"/>
        <w:tblpPr w:leftFromText="180" w:rightFromText="180" w:vertAnchor="page" w:horzAnchor="margin" w:tblpY="14668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7087"/>
      </w:tblGrid>
      <w:tr w:rsidR="00FB3305" w:rsidRPr="00A52CD8" w:rsidTr="00FB3305">
        <w:trPr>
          <w:trHeight w:val="1562"/>
        </w:trPr>
        <w:tc>
          <w:tcPr>
            <w:tcW w:w="3794" w:type="dxa"/>
            <w:vAlign w:val="center"/>
          </w:tcPr>
          <w:p w:rsidR="00FB3305" w:rsidRPr="00A52CD8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b/>
                <w:noProof/>
                <w:sz w:val="20"/>
                <w:lang w:eastAsia="ru-RU"/>
              </w:rPr>
            </w:pPr>
            <w:r w:rsidRPr="00A52CD8">
              <w:rPr>
                <w:rFonts w:ascii="Century Gothic" w:hAnsi="Century Gothic"/>
                <w:b/>
                <w:noProof/>
                <w:sz w:val="20"/>
                <w:lang w:eastAsia="ru-RU"/>
              </w:rPr>
              <w:t>Режим работы:</w:t>
            </w:r>
          </w:p>
          <w:p w:rsidR="00FB3305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</w:p>
          <w:p w:rsidR="00FB3305" w:rsidRPr="00A52CD8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  <w:r w:rsidRPr="00A52CD8">
              <w:rPr>
                <w:rFonts w:ascii="Century Gothic" w:hAnsi="Century Gothic"/>
                <w:noProof/>
                <w:sz w:val="20"/>
                <w:lang w:eastAsia="ru-RU"/>
              </w:rPr>
              <w:t>Понедельник-Пятница</w:t>
            </w:r>
          </w:p>
          <w:p w:rsidR="00FB3305" w:rsidRPr="00A52CD8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  <w:r w:rsidRPr="00A52CD8">
              <w:rPr>
                <w:rFonts w:ascii="Century Gothic" w:hAnsi="Century Gothic"/>
                <w:noProof/>
                <w:sz w:val="20"/>
                <w:lang w:eastAsia="ru-RU"/>
              </w:rPr>
              <w:t>с 9.00-17.00 без обеда.</w:t>
            </w:r>
          </w:p>
          <w:p w:rsidR="00FB3305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</w:p>
          <w:p w:rsidR="00FB3305" w:rsidRPr="00FB3305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  <w:r w:rsidRPr="00A52CD8">
              <w:rPr>
                <w:rFonts w:ascii="Century Gothic" w:hAnsi="Century Gothic"/>
                <w:noProof/>
                <w:sz w:val="20"/>
                <w:lang w:eastAsia="ru-RU"/>
              </w:rPr>
              <w:t>Суббота-Воскресенье - выходной.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3305" w:rsidRPr="00A52CD8" w:rsidRDefault="00FB3305" w:rsidP="00FB3305">
            <w:pPr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  <w:r w:rsidRPr="00A52CD8">
              <w:rPr>
                <w:rFonts w:ascii="Century Gothic" w:hAnsi="Century Gothic"/>
                <w:noProof/>
                <w:sz w:val="20"/>
                <w:lang w:eastAsia="ru-RU"/>
              </w:rPr>
              <w:t>Адрес: 199178, Санкт-Петербург, В.О., 11-я линия, дом 64, 3 этаж</w:t>
            </w:r>
          </w:p>
          <w:p w:rsidR="00FB3305" w:rsidRPr="00A52CD8" w:rsidRDefault="00FB3305" w:rsidP="00FB3305">
            <w:pPr>
              <w:spacing w:line="0" w:lineRule="atLeast"/>
              <w:ind w:right="-436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</w:tr>
    </w:tbl>
    <w:p w:rsidR="006C7C9A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  <w:r>
        <w:rPr>
          <w:rFonts w:ascii="Century Gothic" w:hAnsi="Century Gothic"/>
          <w:noProof/>
          <w:sz w:val="28"/>
          <w:lang w:eastAsia="ru-RU"/>
        </w:rPr>
        <w:t xml:space="preserve">по эл.почте: </w:t>
      </w:r>
      <w:hyperlink r:id="rId9" w:history="1">
        <w:r w:rsidR="00FB3305" w:rsidRPr="009447C1">
          <w:rPr>
            <w:rStyle w:val="ab"/>
            <w:rFonts w:ascii="Century Gothic" w:hAnsi="Century Gothic"/>
            <w:noProof/>
            <w:sz w:val="28"/>
            <w:lang w:val="en-US" w:eastAsia="ru-RU"/>
          </w:rPr>
          <w:t>info</w:t>
        </w:r>
        <w:r w:rsidR="00FB3305" w:rsidRPr="009447C1">
          <w:rPr>
            <w:rStyle w:val="ab"/>
            <w:rFonts w:ascii="Century Gothic" w:hAnsi="Century Gothic"/>
            <w:noProof/>
            <w:sz w:val="28"/>
            <w:lang w:eastAsia="ru-RU"/>
          </w:rPr>
          <w:t>@</w:t>
        </w:r>
        <w:r w:rsidR="00FB3305" w:rsidRPr="009447C1">
          <w:rPr>
            <w:rStyle w:val="ab"/>
            <w:rFonts w:ascii="Century Gothic" w:hAnsi="Century Gothic"/>
            <w:noProof/>
            <w:sz w:val="28"/>
            <w:lang w:val="en-US" w:eastAsia="ru-RU"/>
          </w:rPr>
          <w:t>eduprofi</w:t>
        </w:r>
        <w:r w:rsidR="00FB3305" w:rsidRPr="009447C1">
          <w:rPr>
            <w:rStyle w:val="ab"/>
            <w:rFonts w:ascii="Century Gothic" w:hAnsi="Century Gothic"/>
            <w:noProof/>
            <w:sz w:val="28"/>
            <w:lang w:eastAsia="ru-RU"/>
          </w:rPr>
          <w:t>.</w:t>
        </w:r>
        <w:r w:rsidR="00FB3305" w:rsidRPr="009447C1">
          <w:rPr>
            <w:rStyle w:val="ab"/>
            <w:rFonts w:ascii="Century Gothic" w:hAnsi="Century Gothic"/>
            <w:noProof/>
            <w:sz w:val="28"/>
            <w:lang w:val="en-US" w:eastAsia="ru-RU"/>
          </w:rPr>
          <w:t>com</w:t>
        </w:r>
      </w:hyperlink>
    </w:p>
    <w:p w:rsidR="00FB3305" w:rsidRPr="00FB3305" w:rsidRDefault="00FB3305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sectPr w:rsidR="00FB3305" w:rsidRPr="00FB3305" w:rsidSect="0080672B">
      <w:headerReference w:type="default" r:id="rId10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53" w:rsidRDefault="00296A53" w:rsidP="0080672B">
      <w:pPr>
        <w:spacing w:after="0" w:line="240" w:lineRule="auto"/>
      </w:pPr>
      <w:r>
        <w:separator/>
      </w:r>
    </w:p>
  </w:endnote>
  <w:endnote w:type="continuationSeparator" w:id="0">
    <w:p w:rsidR="00296A53" w:rsidRDefault="00296A53" w:rsidP="0080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53" w:rsidRDefault="00296A53" w:rsidP="0080672B">
      <w:pPr>
        <w:spacing w:after="0" w:line="240" w:lineRule="auto"/>
      </w:pPr>
      <w:r>
        <w:separator/>
      </w:r>
    </w:p>
  </w:footnote>
  <w:footnote w:type="continuationSeparator" w:id="0">
    <w:p w:rsidR="00296A53" w:rsidRDefault="00296A53" w:rsidP="0080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BA" w:rsidRDefault="00A067BA">
    <w:pPr>
      <w:pStyle w:val="a3"/>
    </w:pPr>
    <w:r>
      <w:rPr>
        <w:noProof/>
        <w:lang w:eastAsia="ru-RU"/>
      </w:rPr>
      <w:drawing>
        <wp:inline distT="0" distB="0" distL="0" distR="0" wp14:anchorId="636096AC" wp14:editId="0B8129B7">
          <wp:extent cx="6768935" cy="196849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 ПРАЙСА.верхушкаПРОВЕРЯ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335" cy="1967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A62"/>
    <w:multiLevelType w:val="hybridMultilevel"/>
    <w:tmpl w:val="7A56B648"/>
    <w:lvl w:ilvl="0" w:tplc="7E0E64D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2341C"/>
    <w:multiLevelType w:val="hybridMultilevel"/>
    <w:tmpl w:val="85CA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A51F6"/>
    <w:multiLevelType w:val="hybridMultilevel"/>
    <w:tmpl w:val="3DA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F0DB4"/>
    <w:multiLevelType w:val="hybridMultilevel"/>
    <w:tmpl w:val="A6823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06"/>
    <w:rsid w:val="00011A1D"/>
    <w:rsid w:val="0002516D"/>
    <w:rsid w:val="000B7FBE"/>
    <w:rsid w:val="000D1416"/>
    <w:rsid w:val="001A2D77"/>
    <w:rsid w:val="00235727"/>
    <w:rsid w:val="00296A53"/>
    <w:rsid w:val="002E090D"/>
    <w:rsid w:val="00303272"/>
    <w:rsid w:val="00352730"/>
    <w:rsid w:val="00360023"/>
    <w:rsid w:val="003B7780"/>
    <w:rsid w:val="003F6129"/>
    <w:rsid w:val="0046452E"/>
    <w:rsid w:val="006B70BD"/>
    <w:rsid w:val="006C7C9A"/>
    <w:rsid w:val="00800A79"/>
    <w:rsid w:val="0080672B"/>
    <w:rsid w:val="00905C97"/>
    <w:rsid w:val="00931E68"/>
    <w:rsid w:val="009E2DDB"/>
    <w:rsid w:val="009E6406"/>
    <w:rsid w:val="00A067BA"/>
    <w:rsid w:val="00A252A9"/>
    <w:rsid w:val="00C0719A"/>
    <w:rsid w:val="00C240D5"/>
    <w:rsid w:val="00D26DAB"/>
    <w:rsid w:val="00DB74C9"/>
    <w:rsid w:val="00DD7039"/>
    <w:rsid w:val="00EA174C"/>
    <w:rsid w:val="00F76AB8"/>
    <w:rsid w:val="00FB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72B"/>
  </w:style>
  <w:style w:type="paragraph" w:styleId="a5">
    <w:name w:val="footer"/>
    <w:basedOn w:val="a"/>
    <w:link w:val="a6"/>
    <w:uiPriority w:val="99"/>
    <w:unhideWhenUsed/>
    <w:rsid w:val="0080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72B"/>
  </w:style>
  <w:style w:type="paragraph" w:styleId="a7">
    <w:name w:val="Balloon Text"/>
    <w:basedOn w:val="a"/>
    <w:link w:val="a8"/>
    <w:uiPriority w:val="99"/>
    <w:semiHidden/>
    <w:unhideWhenUsed/>
    <w:rsid w:val="0080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7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672B"/>
    <w:pPr>
      <w:ind w:left="720"/>
      <w:contextualSpacing/>
    </w:pPr>
  </w:style>
  <w:style w:type="table" w:styleId="aa">
    <w:name w:val="Table Grid"/>
    <w:basedOn w:val="a1"/>
    <w:uiPriority w:val="59"/>
    <w:rsid w:val="00FB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3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72B"/>
  </w:style>
  <w:style w:type="paragraph" w:styleId="a5">
    <w:name w:val="footer"/>
    <w:basedOn w:val="a"/>
    <w:link w:val="a6"/>
    <w:uiPriority w:val="99"/>
    <w:unhideWhenUsed/>
    <w:rsid w:val="0080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72B"/>
  </w:style>
  <w:style w:type="paragraph" w:styleId="a7">
    <w:name w:val="Balloon Text"/>
    <w:basedOn w:val="a"/>
    <w:link w:val="a8"/>
    <w:uiPriority w:val="99"/>
    <w:semiHidden/>
    <w:unhideWhenUsed/>
    <w:rsid w:val="0080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7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672B"/>
    <w:pPr>
      <w:ind w:left="720"/>
      <w:contextualSpacing/>
    </w:pPr>
  </w:style>
  <w:style w:type="table" w:styleId="aa">
    <w:name w:val="Table Grid"/>
    <w:basedOn w:val="a1"/>
    <w:uiPriority w:val="59"/>
    <w:rsid w:val="00FB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3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eduprof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4E30D-ADA8-4451-A16D-B46D295F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4553</Words>
  <Characters>25955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Летунова</dc:creator>
  <cp:lastModifiedBy>Летунова</cp:lastModifiedBy>
  <cp:revision>3</cp:revision>
  <dcterms:created xsi:type="dcterms:W3CDTF">2019-01-21T12:45:00Z</dcterms:created>
  <dcterms:modified xsi:type="dcterms:W3CDTF">2019-01-21T12:47:00Z</dcterms:modified>
</cp:coreProperties>
</file>